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CCA" w:rsidRPr="00BD7EC1" w:rsidRDefault="00281CCA" w:rsidP="00E144F5">
      <w:pPr>
        <w:spacing w:after="0" w:line="240" w:lineRule="auto"/>
        <w:jc w:val="center"/>
        <w:rPr>
          <w:rFonts w:ascii="Times New Roman" w:hAnsi="Times New Roman" w:cs="Times New Roman"/>
          <w:b/>
          <w:sz w:val="26"/>
          <w:szCs w:val="26"/>
        </w:rPr>
      </w:pPr>
      <w:r w:rsidRPr="00BD7EC1">
        <w:rPr>
          <w:rFonts w:ascii="Times New Roman" w:hAnsi="Times New Roman" w:cs="Times New Roman"/>
          <w:b/>
          <w:sz w:val="26"/>
          <w:szCs w:val="26"/>
        </w:rPr>
        <w:t>Phụ lục I</w:t>
      </w:r>
    </w:p>
    <w:p w:rsidR="00F218D1" w:rsidRPr="00561F78" w:rsidRDefault="008E69ED" w:rsidP="00E144F5">
      <w:pPr>
        <w:spacing w:after="0" w:line="240" w:lineRule="auto"/>
        <w:jc w:val="center"/>
        <w:rPr>
          <w:rFonts w:ascii="Times New Roman" w:hAnsi="Times New Roman" w:cs="Times New Roman"/>
          <w:b/>
          <w:sz w:val="26"/>
          <w:szCs w:val="26"/>
        </w:rPr>
      </w:pPr>
      <w:r w:rsidRPr="00561F78">
        <w:rPr>
          <w:rFonts w:ascii="Times New Roman" w:hAnsi="Times New Roman" w:cs="Times New Roman"/>
          <w:b/>
          <w:sz w:val="26"/>
          <w:szCs w:val="26"/>
        </w:rPr>
        <w:t xml:space="preserve">CÁC QUYẾT ĐỊNH QUY PHẠM PHÁP LUẬT BAN HÀNH TRƯỚC NGÀY 01/7/2025 </w:t>
      </w:r>
    </w:p>
    <w:p w:rsidR="00F218D1" w:rsidRPr="00561F78" w:rsidRDefault="008E69ED" w:rsidP="00E144F5">
      <w:pPr>
        <w:spacing w:after="0" w:line="240" w:lineRule="auto"/>
        <w:jc w:val="center"/>
        <w:rPr>
          <w:rFonts w:ascii="Times New Roman" w:hAnsi="Times New Roman" w:cs="Times New Roman"/>
          <w:b/>
          <w:sz w:val="26"/>
          <w:szCs w:val="26"/>
        </w:rPr>
      </w:pPr>
      <w:r w:rsidRPr="00561F78">
        <w:rPr>
          <w:rFonts w:ascii="Times New Roman" w:hAnsi="Times New Roman" w:cs="Times New Roman"/>
          <w:b/>
          <w:sz w:val="26"/>
          <w:szCs w:val="26"/>
        </w:rPr>
        <w:t xml:space="preserve">TIẾP TỤC ĐƯỢC ÁP DỤNG TRÊN PHẠM VI ĐƠN VỊ HÀNH CHÍNH TỈNH AN GIANG (MỚI) </w:t>
      </w:r>
    </w:p>
    <w:p w:rsidR="00281CCA" w:rsidRPr="008E69ED" w:rsidRDefault="008E69ED" w:rsidP="00E144F5">
      <w:pPr>
        <w:spacing w:after="0" w:line="240" w:lineRule="auto"/>
        <w:jc w:val="center"/>
        <w:rPr>
          <w:rFonts w:ascii="Times New Roman" w:hAnsi="Times New Roman" w:cs="Times New Roman"/>
          <w:b/>
          <w:color w:val="FF0000"/>
          <w:sz w:val="26"/>
          <w:szCs w:val="26"/>
        </w:rPr>
      </w:pPr>
      <w:r w:rsidRPr="00561F78">
        <w:rPr>
          <w:rFonts w:ascii="Times New Roman" w:hAnsi="Times New Roman" w:cs="Times New Roman"/>
          <w:b/>
          <w:sz w:val="26"/>
          <w:szCs w:val="26"/>
        </w:rPr>
        <w:t>CHO ĐẾN KHI CÓ VĂN BẢN THAY THẾ HOẶC BÃI BỎ</w:t>
      </w:r>
    </w:p>
    <w:p w:rsidR="00C82013" w:rsidRPr="00BD7EC1" w:rsidRDefault="00C82013" w:rsidP="00E144F5">
      <w:pPr>
        <w:spacing w:after="0" w:line="240" w:lineRule="auto"/>
        <w:jc w:val="center"/>
        <w:rPr>
          <w:rFonts w:ascii="Times New Roman" w:hAnsi="Times New Roman" w:cs="Times New Roman"/>
          <w:b/>
          <w:sz w:val="26"/>
          <w:szCs w:val="26"/>
        </w:rPr>
      </w:pPr>
      <w:r w:rsidRPr="00BD7EC1">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339CE066" wp14:editId="2459890A">
                <wp:simplePos x="0" y="0"/>
                <wp:positionH relativeFrom="column">
                  <wp:posOffset>3795395</wp:posOffset>
                </wp:positionH>
                <wp:positionV relativeFrom="paragraph">
                  <wp:posOffset>61595</wp:posOffset>
                </wp:positionV>
                <wp:extent cx="1637665" cy="0"/>
                <wp:effectExtent l="0" t="0" r="19685" b="19050"/>
                <wp:wrapNone/>
                <wp:docPr id="1" name="Straight Connector 1"/>
                <wp:cNvGraphicFramePr/>
                <a:graphic xmlns:a="http://schemas.openxmlformats.org/drawingml/2006/main">
                  <a:graphicData uri="http://schemas.microsoft.com/office/word/2010/wordprocessingShape">
                    <wps:wsp>
                      <wps:cNvCnPr/>
                      <wps:spPr>
                        <a:xfrm>
                          <a:off x="0" y="0"/>
                          <a:ext cx="16376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CBC53DF"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8.85pt,4.85pt" to="427.8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" strokecolor="black [3040]"/>
            </w:pict>
          </mc:Fallback>
        </mc:AlternateContent>
      </w:r>
    </w:p>
    <w:p w:rsidR="00281CCA" w:rsidRPr="00BD7EC1" w:rsidRDefault="00281CCA" w:rsidP="00E144F5">
      <w:pPr>
        <w:spacing w:after="0" w:line="240" w:lineRule="auto"/>
        <w:jc w:val="center"/>
        <w:rPr>
          <w:rFonts w:ascii="Times New Roman" w:hAnsi="Times New Roman" w:cs="Times New Roman"/>
          <w:i/>
          <w:sz w:val="26"/>
          <w:szCs w:val="26"/>
        </w:rPr>
      </w:pPr>
      <w:r w:rsidRPr="00BD7EC1">
        <w:rPr>
          <w:rFonts w:ascii="Times New Roman" w:hAnsi="Times New Roman" w:cs="Times New Roman"/>
          <w:i/>
          <w:sz w:val="26"/>
          <w:szCs w:val="26"/>
        </w:rPr>
        <w:t xml:space="preserve">(Kèm </w:t>
      </w:r>
      <w:proofErr w:type="gramStart"/>
      <w:r w:rsidRPr="00BD7EC1">
        <w:rPr>
          <w:rFonts w:ascii="Times New Roman" w:hAnsi="Times New Roman" w:cs="Times New Roman"/>
          <w:i/>
          <w:sz w:val="26"/>
          <w:szCs w:val="26"/>
        </w:rPr>
        <w:t>theo</w:t>
      </w:r>
      <w:proofErr w:type="gramEnd"/>
      <w:r w:rsidRPr="00BD7EC1">
        <w:rPr>
          <w:rFonts w:ascii="Times New Roman" w:hAnsi="Times New Roman" w:cs="Times New Roman"/>
          <w:i/>
          <w:sz w:val="26"/>
          <w:szCs w:val="26"/>
        </w:rPr>
        <w:t xml:space="preserve"> Quyết định số </w:t>
      </w:r>
      <w:r w:rsidR="002B626C">
        <w:rPr>
          <w:rFonts w:ascii="Times New Roman" w:hAnsi="Times New Roman" w:cs="Times New Roman"/>
          <w:i/>
          <w:sz w:val="26"/>
          <w:szCs w:val="26"/>
          <w:lang w:val="vi-VN"/>
        </w:rPr>
        <w:t>1</w:t>
      </w:r>
      <w:r w:rsidR="00A9742A">
        <w:rPr>
          <w:rFonts w:ascii="Times New Roman" w:hAnsi="Times New Roman" w:cs="Times New Roman"/>
          <w:i/>
          <w:sz w:val="26"/>
          <w:szCs w:val="26"/>
        </w:rPr>
        <w:t>58</w:t>
      </w:r>
      <w:r w:rsidRPr="00BD7EC1">
        <w:rPr>
          <w:rFonts w:ascii="Times New Roman" w:hAnsi="Times New Roman" w:cs="Times New Roman"/>
          <w:i/>
          <w:sz w:val="26"/>
          <w:szCs w:val="26"/>
        </w:rPr>
        <w:t>/QĐ-UBND ngày 01 tháng 7 năm 2025 của Ủy ban nhân dân tỉnh An Giang)</w:t>
      </w:r>
    </w:p>
    <w:p w:rsidR="00A044C1" w:rsidRPr="00BD7EC1" w:rsidRDefault="00A044C1" w:rsidP="00E144F5">
      <w:pPr>
        <w:jc w:val="center"/>
        <w:rPr>
          <w:rFonts w:ascii="Times New Roman" w:hAnsi="Times New Roman" w:cs="Times New Roman"/>
          <w:b/>
          <w:sz w:val="26"/>
          <w:szCs w:val="26"/>
        </w:rPr>
      </w:pPr>
    </w:p>
    <w:tbl>
      <w:tblPr>
        <w:tblStyle w:val="TableGrid"/>
        <w:tblW w:w="14623" w:type="dxa"/>
        <w:jc w:val="center"/>
        <w:tblLook w:val="04A0" w:firstRow="1" w:lastRow="0" w:firstColumn="1" w:lastColumn="0" w:noHBand="0" w:noVBand="1"/>
      </w:tblPr>
      <w:tblGrid>
        <w:gridCol w:w="1083"/>
        <w:gridCol w:w="11102"/>
        <w:gridCol w:w="2438"/>
      </w:tblGrid>
      <w:tr w:rsidR="00A044C1" w:rsidRPr="00BD7EC1" w:rsidTr="00A044C1">
        <w:trPr>
          <w:trHeight w:val="986"/>
          <w:jc w:val="center"/>
        </w:trPr>
        <w:tc>
          <w:tcPr>
            <w:tcW w:w="1083" w:type="dxa"/>
            <w:vAlign w:val="center"/>
          </w:tcPr>
          <w:p w:rsidR="00A044C1" w:rsidRPr="00BD7EC1" w:rsidRDefault="00A044C1" w:rsidP="00E144F5">
            <w:pPr>
              <w:jc w:val="center"/>
              <w:rPr>
                <w:rFonts w:ascii="Times New Roman" w:hAnsi="Times New Roman" w:cs="Times New Roman"/>
                <w:b/>
                <w:sz w:val="26"/>
                <w:szCs w:val="26"/>
              </w:rPr>
            </w:pPr>
            <w:r w:rsidRPr="00BD7EC1">
              <w:rPr>
                <w:rFonts w:ascii="Times New Roman" w:hAnsi="Times New Roman" w:cs="Times New Roman"/>
                <w:b/>
                <w:sz w:val="26"/>
                <w:szCs w:val="26"/>
              </w:rPr>
              <w:t>STT</w:t>
            </w:r>
          </w:p>
        </w:tc>
        <w:tc>
          <w:tcPr>
            <w:tcW w:w="11102" w:type="dxa"/>
            <w:vAlign w:val="center"/>
          </w:tcPr>
          <w:p w:rsidR="00A044C1" w:rsidRPr="00BD7EC1" w:rsidRDefault="00A044C1" w:rsidP="00E144F5">
            <w:pPr>
              <w:jc w:val="center"/>
              <w:rPr>
                <w:rFonts w:ascii="Times New Roman" w:hAnsi="Times New Roman" w:cs="Times New Roman"/>
                <w:b/>
                <w:sz w:val="26"/>
                <w:szCs w:val="26"/>
              </w:rPr>
            </w:pPr>
            <w:r w:rsidRPr="00BD7EC1">
              <w:rPr>
                <w:rFonts w:ascii="Times New Roman" w:hAnsi="Times New Roman" w:cs="Times New Roman"/>
                <w:b/>
                <w:sz w:val="26"/>
                <w:szCs w:val="26"/>
              </w:rPr>
              <w:t>TÊN LOẠI, SỐ KÝ HIỆU, NGÀY THÁNG NĂM BAN HÀNH, TÊN GỌI VĂN BẢN</w:t>
            </w:r>
          </w:p>
        </w:tc>
        <w:tc>
          <w:tcPr>
            <w:tcW w:w="2438" w:type="dxa"/>
            <w:vAlign w:val="center"/>
          </w:tcPr>
          <w:p w:rsidR="00A044C1" w:rsidRPr="00BD7EC1" w:rsidRDefault="00A044C1" w:rsidP="00E144F5">
            <w:pPr>
              <w:jc w:val="center"/>
              <w:rPr>
                <w:rFonts w:ascii="Times New Roman" w:hAnsi="Times New Roman" w:cs="Times New Roman"/>
                <w:b/>
                <w:sz w:val="26"/>
                <w:szCs w:val="26"/>
              </w:rPr>
            </w:pPr>
            <w:r w:rsidRPr="00BD7EC1">
              <w:rPr>
                <w:rFonts w:ascii="Times New Roman" w:hAnsi="Times New Roman" w:cs="Times New Roman"/>
                <w:b/>
                <w:sz w:val="26"/>
                <w:szCs w:val="26"/>
              </w:rPr>
              <w:t>GHI CHÚ</w:t>
            </w:r>
          </w:p>
        </w:tc>
      </w:tr>
      <w:tr w:rsidR="00B74273" w:rsidRPr="00BD7EC1" w:rsidTr="00A044C1">
        <w:trPr>
          <w:trHeight w:val="986"/>
          <w:jc w:val="center"/>
        </w:trPr>
        <w:tc>
          <w:tcPr>
            <w:tcW w:w="1083" w:type="dxa"/>
            <w:vAlign w:val="center"/>
          </w:tcPr>
          <w:p w:rsidR="00B74273" w:rsidRPr="00BD7EC1" w:rsidRDefault="00B74273" w:rsidP="00E144F5">
            <w:pPr>
              <w:pStyle w:val="ListParagraph"/>
              <w:numPr>
                <w:ilvl w:val="0"/>
                <w:numId w:val="1"/>
              </w:numPr>
              <w:jc w:val="center"/>
              <w:rPr>
                <w:rFonts w:ascii="Times New Roman" w:hAnsi="Times New Roman" w:cs="Times New Roman"/>
                <w:sz w:val="26"/>
                <w:szCs w:val="26"/>
              </w:rPr>
            </w:pPr>
          </w:p>
        </w:tc>
        <w:tc>
          <w:tcPr>
            <w:tcW w:w="11102" w:type="dxa"/>
            <w:vAlign w:val="center"/>
          </w:tcPr>
          <w:p w:rsidR="00B74273" w:rsidRPr="00BD7EC1" w:rsidRDefault="00B74273" w:rsidP="00967E10">
            <w:pPr>
              <w:jc w:val="center"/>
              <w:rPr>
                <w:rFonts w:ascii="Times New Roman" w:hAnsi="Times New Roman" w:cs="Times New Roman"/>
                <w:sz w:val="26"/>
                <w:szCs w:val="26"/>
              </w:rPr>
            </w:pPr>
            <w:r w:rsidRPr="00BD7EC1">
              <w:rPr>
                <w:rFonts w:ascii="Times New Roman" w:hAnsi="Times New Roman" w:cs="Times New Roman"/>
                <w:sz w:val="26"/>
                <w:szCs w:val="26"/>
              </w:rPr>
              <w:t xml:space="preserve">Quyết định số 09/2015/QĐ-UBND 17/4/2015 </w:t>
            </w:r>
            <w:r w:rsidR="00BD7EC1">
              <w:rPr>
                <w:rFonts w:ascii="Times New Roman" w:hAnsi="Times New Roman" w:cs="Times New Roman"/>
                <w:sz w:val="26"/>
                <w:szCs w:val="26"/>
              </w:rPr>
              <w:t>của Ủy ban nhân dân tỉnh An Giang b</w:t>
            </w:r>
            <w:r w:rsidRPr="00BD7EC1">
              <w:rPr>
                <w:rFonts w:ascii="Times New Roman" w:hAnsi="Times New Roman" w:cs="Times New Roman"/>
                <w:sz w:val="26"/>
                <w:szCs w:val="26"/>
              </w:rPr>
              <w:t>an hành quy định về hoạt động tư vấn, phản biện và giám định xã hội của Liên hiệp các Hội Khoa học và Kỹ thuật tỉnh An Giang</w:t>
            </w:r>
          </w:p>
        </w:tc>
        <w:tc>
          <w:tcPr>
            <w:tcW w:w="2438" w:type="dxa"/>
            <w:vAlign w:val="center"/>
          </w:tcPr>
          <w:p w:rsidR="00B74273" w:rsidRPr="00BD7EC1" w:rsidRDefault="00B74273" w:rsidP="00E144F5">
            <w:pPr>
              <w:jc w:val="center"/>
              <w:rPr>
                <w:rFonts w:ascii="Times New Roman" w:hAnsi="Times New Roman" w:cs="Times New Roman"/>
                <w:sz w:val="26"/>
                <w:szCs w:val="26"/>
              </w:rPr>
            </w:pPr>
          </w:p>
        </w:tc>
      </w:tr>
      <w:tr w:rsidR="00A044C1" w:rsidRPr="00BD7EC1" w:rsidTr="00CA1210">
        <w:trPr>
          <w:trHeight w:val="986"/>
          <w:jc w:val="center"/>
        </w:trPr>
        <w:tc>
          <w:tcPr>
            <w:tcW w:w="1083" w:type="dxa"/>
            <w:tcBorders>
              <w:bottom w:val="single" w:sz="4" w:space="0" w:color="auto"/>
            </w:tcBorders>
            <w:vAlign w:val="center"/>
          </w:tcPr>
          <w:p w:rsidR="00A044C1" w:rsidRPr="00BD7EC1" w:rsidRDefault="00A044C1" w:rsidP="00E144F5">
            <w:pPr>
              <w:pStyle w:val="ListParagraph"/>
              <w:numPr>
                <w:ilvl w:val="0"/>
                <w:numId w:val="1"/>
              </w:numPr>
              <w:jc w:val="center"/>
              <w:rPr>
                <w:rFonts w:ascii="Times New Roman" w:hAnsi="Times New Roman" w:cs="Times New Roman"/>
                <w:sz w:val="26"/>
                <w:szCs w:val="26"/>
              </w:rPr>
            </w:pPr>
          </w:p>
        </w:tc>
        <w:tc>
          <w:tcPr>
            <w:tcW w:w="11102" w:type="dxa"/>
            <w:tcBorders>
              <w:bottom w:val="single" w:sz="4" w:space="0" w:color="auto"/>
            </w:tcBorders>
            <w:vAlign w:val="center"/>
          </w:tcPr>
          <w:p w:rsidR="00A044C1" w:rsidRPr="00BD7EC1" w:rsidRDefault="00406CD4" w:rsidP="00E144F5">
            <w:pPr>
              <w:jc w:val="center"/>
              <w:rPr>
                <w:rFonts w:ascii="Times New Roman" w:hAnsi="Times New Roman" w:cs="Times New Roman"/>
                <w:sz w:val="26"/>
                <w:szCs w:val="26"/>
              </w:rPr>
            </w:pPr>
            <w:r w:rsidRPr="00BD7EC1">
              <w:rPr>
                <w:rFonts w:ascii="Times New Roman" w:hAnsi="Times New Roman" w:cs="Times New Roman"/>
                <w:sz w:val="26"/>
                <w:szCs w:val="26"/>
              </w:rPr>
              <w:t xml:space="preserve">Quyết định số 19/2016/QĐ-UBND ngày 30/6/2016 </w:t>
            </w:r>
            <w:r w:rsidR="00BD7EC1">
              <w:rPr>
                <w:rFonts w:ascii="Times New Roman" w:hAnsi="Times New Roman" w:cs="Times New Roman"/>
                <w:sz w:val="26"/>
                <w:szCs w:val="26"/>
              </w:rPr>
              <w:t xml:space="preserve">của Ủy ban nhân dân tỉnh Kiên Giang </w:t>
            </w:r>
            <w:r w:rsidRPr="00BD7EC1">
              <w:rPr>
                <w:rFonts w:ascii="Times New Roman" w:hAnsi="Times New Roman" w:cs="Times New Roman"/>
                <w:sz w:val="26"/>
                <w:szCs w:val="26"/>
              </w:rPr>
              <w:t>ban hành Quy định về định mức xây dựng, phân bổ dự toán và quyết toán kinh phí đối với nhiệm vụ khoa học và công nghệ có sử dụng ngân sách nhà nước trên địa bàn tỉnh Kiên Giang</w:t>
            </w:r>
          </w:p>
        </w:tc>
        <w:tc>
          <w:tcPr>
            <w:tcW w:w="2438" w:type="dxa"/>
            <w:tcBorders>
              <w:bottom w:val="single" w:sz="4" w:space="0" w:color="auto"/>
            </w:tcBorders>
            <w:vAlign w:val="center"/>
          </w:tcPr>
          <w:p w:rsidR="00A044C1" w:rsidRPr="00BD7EC1" w:rsidRDefault="00A044C1" w:rsidP="00E144F5">
            <w:pPr>
              <w:jc w:val="center"/>
              <w:rPr>
                <w:rFonts w:ascii="Times New Roman" w:hAnsi="Times New Roman" w:cs="Times New Roman"/>
                <w:sz w:val="26"/>
                <w:szCs w:val="26"/>
              </w:rPr>
            </w:pPr>
          </w:p>
        </w:tc>
      </w:tr>
      <w:tr w:rsidR="00350D83" w:rsidRPr="00BD7EC1" w:rsidTr="00CA1210">
        <w:trPr>
          <w:trHeight w:val="986"/>
          <w:jc w:val="center"/>
        </w:trPr>
        <w:tc>
          <w:tcPr>
            <w:tcW w:w="1083" w:type="dxa"/>
            <w:tcBorders>
              <w:top w:val="single" w:sz="4" w:space="0" w:color="auto"/>
              <w:left w:val="single" w:sz="4" w:space="0" w:color="auto"/>
              <w:bottom w:val="single" w:sz="4" w:space="0" w:color="auto"/>
              <w:right w:val="single" w:sz="4" w:space="0" w:color="auto"/>
            </w:tcBorders>
            <w:vAlign w:val="center"/>
          </w:tcPr>
          <w:p w:rsidR="00350D83" w:rsidRPr="00BD7EC1" w:rsidRDefault="00350D83" w:rsidP="00E144F5">
            <w:pPr>
              <w:pStyle w:val="ListParagraph"/>
              <w:numPr>
                <w:ilvl w:val="0"/>
                <w:numId w:val="1"/>
              </w:numPr>
              <w:jc w:val="center"/>
              <w:rPr>
                <w:rFonts w:ascii="Times New Roman" w:hAnsi="Times New Roman" w:cs="Times New Roman"/>
                <w:sz w:val="26"/>
                <w:szCs w:val="26"/>
              </w:rPr>
            </w:pPr>
          </w:p>
        </w:tc>
        <w:tc>
          <w:tcPr>
            <w:tcW w:w="11102" w:type="dxa"/>
            <w:tcBorders>
              <w:top w:val="single" w:sz="4" w:space="0" w:color="auto"/>
              <w:left w:val="single" w:sz="4" w:space="0" w:color="auto"/>
              <w:bottom w:val="single" w:sz="4" w:space="0" w:color="auto"/>
              <w:right w:val="single" w:sz="4" w:space="0" w:color="auto"/>
            </w:tcBorders>
            <w:vAlign w:val="center"/>
          </w:tcPr>
          <w:p w:rsidR="00350D83" w:rsidRPr="00BD7EC1" w:rsidRDefault="00350D83" w:rsidP="00E144F5">
            <w:pPr>
              <w:jc w:val="center"/>
              <w:rPr>
                <w:rFonts w:ascii="Times New Roman" w:hAnsi="Times New Roman" w:cs="Times New Roman"/>
                <w:color w:val="000000" w:themeColor="text1"/>
                <w:sz w:val="26"/>
                <w:szCs w:val="26"/>
              </w:rPr>
            </w:pPr>
            <w:r w:rsidRPr="00BD7EC1">
              <w:rPr>
                <w:rFonts w:ascii="Times New Roman" w:hAnsi="Times New Roman" w:cs="Times New Roman"/>
                <w:color w:val="000000" w:themeColor="text1"/>
                <w:sz w:val="26"/>
                <w:szCs w:val="26"/>
              </w:rPr>
              <w:t xml:space="preserve">Quyết định số 30/2016/QĐ-UBND ngày 29/6/2016 </w:t>
            </w:r>
            <w:r w:rsidR="00BD7EC1">
              <w:rPr>
                <w:rFonts w:ascii="Times New Roman" w:hAnsi="Times New Roman" w:cs="Times New Roman"/>
                <w:sz w:val="26"/>
                <w:szCs w:val="26"/>
              </w:rPr>
              <w:t xml:space="preserve">của Ủy ban nhân dân tỉnh An Giang </w:t>
            </w:r>
            <w:r w:rsidRPr="00BD7EC1">
              <w:rPr>
                <w:rFonts w:ascii="Times New Roman" w:hAnsi="Times New Roman" w:cs="Times New Roman"/>
                <w:color w:val="000000" w:themeColor="text1"/>
                <w:sz w:val="26"/>
                <w:szCs w:val="26"/>
              </w:rPr>
              <w:t>ban hành Quy định về quản lý điểm truy nhập Internet công cộng và điểm cung cấp dịch vụ trò chơi điện tử công cộng trên địa bàn tỉnh An Giang</w:t>
            </w:r>
          </w:p>
        </w:tc>
        <w:tc>
          <w:tcPr>
            <w:tcW w:w="2438" w:type="dxa"/>
            <w:vMerge w:val="restart"/>
            <w:tcBorders>
              <w:top w:val="single" w:sz="4" w:space="0" w:color="auto"/>
              <w:left w:val="single" w:sz="4" w:space="0" w:color="auto"/>
              <w:bottom w:val="single" w:sz="4" w:space="0" w:color="auto"/>
              <w:right w:val="single" w:sz="4" w:space="0" w:color="auto"/>
            </w:tcBorders>
            <w:vAlign w:val="center"/>
          </w:tcPr>
          <w:p w:rsidR="00350D83" w:rsidRPr="00BD7EC1" w:rsidRDefault="00350D83" w:rsidP="00E144F5">
            <w:pPr>
              <w:jc w:val="center"/>
              <w:rPr>
                <w:rFonts w:ascii="Times New Roman" w:hAnsi="Times New Roman" w:cs="Times New Roman"/>
                <w:sz w:val="26"/>
                <w:szCs w:val="26"/>
              </w:rPr>
            </w:pPr>
          </w:p>
        </w:tc>
      </w:tr>
      <w:tr w:rsidR="00190CAF" w:rsidRPr="00BD7EC1" w:rsidTr="00CA1210">
        <w:trPr>
          <w:trHeight w:val="986"/>
          <w:jc w:val="center"/>
        </w:trPr>
        <w:tc>
          <w:tcPr>
            <w:tcW w:w="1083" w:type="dxa"/>
            <w:tcBorders>
              <w:top w:val="single" w:sz="4" w:space="0" w:color="auto"/>
            </w:tcBorders>
            <w:vAlign w:val="center"/>
          </w:tcPr>
          <w:p w:rsidR="00190CAF" w:rsidRPr="00BD7EC1" w:rsidRDefault="00190CAF" w:rsidP="00E144F5">
            <w:pPr>
              <w:pStyle w:val="ListParagraph"/>
              <w:numPr>
                <w:ilvl w:val="0"/>
                <w:numId w:val="1"/>
              </w:numPr>
              <w:jc w:val="center"/>
              <w:rPr>
                <w:rFonts w:ascii="Times New Roman" w:hAnsi="Times New Roman" w:cs="Times New Roman"/>
                <w:sz w:val="26"/>
                <w:szCs w:val="26"/>
              </w:rPr>
            </w:pPr>
          </w:p>
        </w:tc>
        <w:tc>
          <w:tcPr>
            <w:tcW w:w="11102" w:type="dxa"/>
            <w:tcBorders>
              <w:top w:val="single" w:sz="4" w:space="0" w:color="auto"/>
            </w:tcBorders>
            <w:vAlign w:val="center"/>
          </w:tcPr>
          <w:p w:rsidR="00190CAF" w:rsidRPr="00BD7EC1" w:rsidRDefault="00190CAF" w:rsidP="00E144F5">
            <w:pPr>
              <w:jc w:val="center"/>
              <w:rPr>
                <w:rFonts w:ascii="Times New Roman" w:hAnsi="Times New Roman" w:cs="Times New Roman"/>
                <w:color w:val="000000" w:themeColor="text1"/>
                <w:sz w:val="26"/>
                <w:szCs w:val="26"/>
              </w:rPr>
            </w:pPr>
            <w:r w:rsidRPr="00BD7EC1">
              <w:rPr>
                <w:rFonts w:ascii="Times New Roman" w:hAnsi="Times New Roman" w:cs="Times New Roman"/>
                <w:color w:val="000000" w:themeColor="text1"/>
                <w:sz w:val="26"/>
                <w:szCs w:val="26"/>
              </w:rPr>
              <w:t xml:space="preserve">Quyết định số 63/2016/QĐ-UBND ngày 13/9/2016 </w:t>
            </w:r>
            <w:r w:rsidR="00BD7EC1">
              <w:rPr>
                <w:rFonts w:ascii="Times New Roman" w:hAnsi="Times New Roman" w:cs="Times New Roman"/>
                <w:sz w:val="26"/>
                <w:szCs w:val="26"/>
              </w:rPr>
              <w:t xml:space="preserve">của Ủy ban nhân dân tỉnh An Giang </w:t>
            </w:r>
            <w:r w:rsidRPr="00BD7EC1">
              <w:rPr>
                <w:rFonts w:ascii="Times New Roman" w:hAnsi="Times New Roman" w:cs="Times New Roman"/>
                <w:color w:val="000000" w:themeColor="text1"/>
                <w:sz w:val="26"/>
                <w:szCs w:val="26"/>
              </w:rPr>
              <w:t>ban hành Quy chế quản lý và sử dụng hệ thống thư điện tử tỉnh An Giang trong hoạt động của cơ quan nhà nước</w:t>
            </w:r>
          </w:p>
        </w:tc>
        <w:tc>
          <w:tcPr>
            <w:tcW w:w="2438" w:type="dxa"/>
            <w:vMerge/>
            <w:tcBorders>
              <w:top w:val="nil"/>
            </w:tcBorders>
            <w:vAlign w:val="center"/>
          </w:tcPr>
          <w:p w:rsidR="00190CAF" w:rsidRPr="00BD7EC1" w:rsidRDefault="00190CAF" w:rsidP="00E144F5">
            <w:pPr>
              <w:jc w:val="center"/>
              <w:rPr>
                <w:rFonts w:ascii="Times New Roman" w:hAnsi="Times New Roman" w:cs="Times New Roman"/>
                <w:sz w:val="26"/>
                <w:szCs w:val="26"/>
              </w:rPr>
            </w:pPr>
          </w:p>
        </w:tc>
      </w:tr>
      <w:tr w:rsidR="00350D83" w:rsidRPr="00BD7EC1" w:rsidTr="00CA1210">
        <w:trPr>
          <w:trHeight w:val="986"/>
          <w:jc w:val="center"/>
        </w:trPr>
        <w:tc>
          <w:tcPr>
            <w:tcW w:w="1083" w:type="dxa"/>
            <w:vAlign w:val="center"/>
          </w:tcPr>
          <w:p w:rsidR="00350D83" w:rsidRPr="00BD7EC1" w:rsidRDefault="00350D83" w:rsidP="00E144F5">
            <w:pPr>
              <w:pStyle w:val="ListParagraph"/>
              <w:numPr>
                <w:ilvl w:val="0"/>
                <w:numId w:val="1"/>
              </w:numPr>
              <w:jc w:val="center"/>
              <w:rPr>
                <w:rFonts w:ascii="Times New Roman" w:hAnsi="Times New Roman" w:cs="Times New Roman"/>
                <w:sz w:val="26"/>
                <w:szCs w:val="26"/>
              </w:rPr>
            </w:pPr>
          </w:p>
        </w:tc>
        <w:tc>
          <w:tcPr>
            <w:tcW w:w="11102" w:type="dxa"/>
            <w:vAlign w:val="center"/>
          </w:tcPr>
          <w:p w:rsidR="00350D83" w:rsidRPr="00BD7EC1" w:rsidRDefault="00190CAF" w:rsidP="00E144F5">
            <w:pPr>
              <w:jc w:val="center"/>
              <w:rPr>
                <w:rFonts w:ascii="Times New Roman" w:hAnsi="Times New Roman" w:cs="Times New Roman"/>
                <w:color w:val="000000" w:themeColor="text1"/>
                <w:sz w:val="26"/>
                <w:szCs w:val="26"/>
              </w:rPr>
            </w:pPr>
            <w:r w:rsidRPr="00BD7EC1">
              <w:rPr>
                <w:rFonts w:ascii="Times New Roman" w:hAnsi="Times New Roman" w:cs="Times New Roman"/>
                <w:color w:val="000000" w:themeColor="text1"/>
                <w:sz w:val="26"/>
                <w:szCs w:val="26"/>
              </w:rPr>
              <w:t xml:space="preserve">Quyết định số 59/2017/QĐ-UBND ngày 19/9/2017 </w:t>
            </w:r>
            <w:r w:rsidR="00BD7EC1">
              <w:rPr>
                <w:rFonts w:ascii="Times New Roman" w:hAnsi="Times New Roman" w:cs="Times New Roman"/>
                <w:sz w:val="26"/>
                <w:szCs w:val="26"/>
              </w:rPr>
              <w:t xml:space="preserve">của Ủy ban nhân dân tỉnh An Giang </w:t>
            </w:r>
            <w:r w:rsidRPr="00BD7EC1">
              <w:rPr>
                <w:rFonts w:ascii="Times New Roman" w:hAnsi="Times New Roman" w:cs="Times New Roman"/>
                <w:color w:val="000000" w:themeColor="text1"/>
                <w:sz w:val="26"/>
                <w:szCs w:val="26"/>
              </w:rPr>
              <w:t>ban hành Quy chế quản lý nhà nước về thông tin đối ngoại trên địa bàn tỉnh An Giang</w:t>
            </w:r>
          </w:p>
        </w:tc>
        <w:tc>
          <w:tcPr>
            <w:tcW w:w="2438" w:type="dxa"/>
            <w:vMerge/>
            <w:tcBorders>
              <w:top w:val="nil"/>
            </w:tcBorders>
            <w:vAlign w:val="center"/>
          </w:tcPr>
          <w:p w:rsidR="00350D83" w:rsidRPr="00BD7EC1" w:rsidRDefault="00350D83" w:rsidP="00E144F5">
            <w:pPr>
              <w:jc w:val="center"/>
              <w:rPr>
                <w:rFonts w:ascii="Times New Roman" w:hAnsi="Times New Roman" w:cs="Times New Roman"/>
                <w:sz w:val="26"/>
                <w:szCs w:val="26"/>
              </w:rPr>
            </w:pPr>
          </w:p>
        </w:tc>
      </w:tr>
      <w:tr w:rsidR="00190CAF" w:rsidRPr="00BD7EC1" w:rsidTr="00A044C1">
        <w:trPr>
          <w:trHeight w:val="986"/>
          <w:jc w:val="center"/>
        </w:trPr>
        <w:tc>
          <w:tcPr>
            <w:tcW w:w="1083" w:type="dxa"/>
            <w:vAlign w:val="center"/>
          </w:tcPr>
          <w:p w:rsidR="00190CAF" w:rsidRPr="00BD7EC1" w:rsidRDefault="00190CAF" w:rsidP="00E144F5">
            <w:pPr>
              <w:pStyle w:val="ListParagraph"/>
              <w:numPr>
                <w:ilvl w:val="0"/>
                <w:numId w:val="1"/>
              </w:numPr>
              <w:jc w:val="center"/>
              <w:rPr>
                <w:rFonts w:ascii="Times New Roman" w:hAnsi="Times New Roman" w:cs="Times New Roman"/>
                <w:sz w:val="26"/>
                <w:szCs w:val="26"/>
              </w:rPr>
            </w:pPr>
          </w:p>
        </w:tc>
        <w:tc>
          <w:tcPr>
            <w:tcW w:w="11102" w:type="dxa"/>
            <w:vAlign w:val="center"/>
          </w:tcPr>
          <w:p w:rsidR="00190CAF" w:rsidRPr="00BD7EC1" w:rsidRDefault="00190CAF" w:rsidP="00E144F5">
            <w:pPr>
              <w:jc w:val="center"/>
              <w:rPr>
                <w:rFonts w:ascii="Times New Roman" w:hAnsi="Times New Roman" w:cs="Times New Roman"/>
                <w:color w:val="000000" w:themeColor="text1"/>
                <w:sz w:val="26"/>
                <w:szCs w:val="26"/>
              </w:rPr>
            </w:pPr>
            <w:r w:rsidRPr="00BD7EC1">
              <w:rPr>
                <w:rFonts w:ascii="Times New Roman" w:hAnsi="Times New Roman" w:cs="Times New Roman"/>
                <w:color w:val="000000" w:themeColor="text1"/>
                <w:sz w:val="26"/>
                <w:szCs w:val="26"/>
              </w:rPr>
              <w:t xml:space="preserve">Quyết định số 15/2018/QĐ-UBND ngày 13/7/2018 </w:t>
            </w:r>
            <w:r w:rsidR="00BD7EC1">
              <w:rPr>
                <w:rFonts w:ascii="Times New Roman" w:hAnsi="Times New Roman" w:cs="Times New Roman"/>
                <w:sz w:val="26"/>
                <w:szCs w:val="26"/>
              </w:rPr>
              <w:t xml:space="preserve">của Ủy ban nhân dân tỉnh An Giang </w:t>
            </w:r>
            <w:r w:rsidRPr="00BD7EC1">
              <w:rPr>
                <w:rFonts w:ascii="Times New Roman" w:hAnsi="Times New Roman" w:cs="Times New Roman"/>
                <w:color w:val="000000" w:themeColor="text1"/>
                <w:sz w:val="26"/>
                <w:szCs w:val="26"/>
              </w:rPr>
              <w:t>sửa đổi, bổ sung một số điều của Quy định ban hành kèm theo Quyết định số 30/2016/QĐ-UBND ngày 29 tháng 6 năm 2016 của Ủy ban nhân dân tỉnh An Giang</w:t>
            </w:r>
          </w:p>
        </w:tc>
        <w:tc>
          <w:tcPr>
            <w:tcW w:w="2438" w:type="dxa"/>
            <w:vAlign w:val="center"/>
          </w:tcPr>
          <w:p w:rsidR="00190CAF" w:rsidRPr="00BD7EC1" w:rsidRDefault="00190CAF" w:rsidP="00E144F5">
            <w:pPr>
              <w:jc w:val="center"/>
              <w:rPr>
                <w:rFonts w:ascii="Times New Roman" w:hAnsi="Times New Roman" w:cs="Times New Roman"/>
                <w:sz w:val="26"/>
                <w:szCs w:val="26"/>
              </w:rPr>
            </w:pPr>
          </w:p>
        </w:tc>
      </w:tr>
      <w:tr w:rsidR="00EE0F66" w:rsidRPr="00BD7EC1" w:rsidTr="00A044C1">
        <w:trPr>
          <w:trHeight w:val="986"/>
          <w:jc w:val="center"/>
        </w:trPr>
        <w:tc>
          <w:tcPr>
            <w:tcW w:w="1083" w:type="dxa"/>
            <w:vAlign w:val="center"/>
          </w:tcPr>
          <w:p w:rsidR="00EE0F66" w:rsidRPr="00BD7EC1" w:rsidRDefault="00EE0F66" w:rsidP="00E144F5">
            <w:pPr>
              <w:pStyle w:val="ListParagraph"/>
              <w:numPr>
                <w:ilvl w:val="0"/>
                <w:numId w:val="1"/>
              </w:numPr>
              <w:jc w:val="center"/>
              <w:rPr>
                <w:rFonts w:ascii="Times New Roman" w:hAnsi="Times New Roman" w:cs="Times New Roman"/>
                <w:sz w:val="26"/>
                <w:szCs w:val="26"/>
              </w:rPr>
            </w:pPr>
          </w:p>
        </w:tc>
        <w:tc>
          <w:tcPr>
            <w:tcW w:w="11102" w:type="dxa"/>
            <w:vAlign w:val="center"/>
          </w:tcPr>
          <w:p w:rsidR="00EE0F66" w:rsidRPr="00BD7EC1" w:rsidRDefault="00EE0F66" w:rsidP="00E144F5">
            <w:pPr>
              <w:jc w:val="center"/>
              <w:rPr>
                <w:rFonts w:ascii="Times New Roman" w:hAnsi="Times New Roman" w:cs="Times New Roman"/>
                <w:color w:val="000000" w:themeColor="text1"/>
                <w:sz w:val="26"/>
                <w:szCs w:val="26"/>
              </w:rPr>
            </w:pPr>
            <w:r w:rsidRPr="00BD7EC1">
              <w:rPr>
                <w:rFonts w:ascii="Times New Roman" w:hAnsi="Times New Roman" w:cs="Times New Roman"/>
                <w:color w:val="000000" w:themeColor="text1"/>
                <w:sz w:val="26"/>
                <w:szCs w:val="26"/>
              </w:rPr>
              <w:t>Quyết định số 5</w:t>
            </w:r>
            <w:r w:rsidR="00BD7EC1">
              <w:rPr>
                <w:rFonts w:ascii="Times New Roman" w:hAnsi="Times New Roman" w:cs="Times New Roman"/>
                <w:color w:val="000000" w:themeColor="text1"/>
                <w:sz w:val="26"/>
                <w:szCs w:val="26"/>
              </w:rPr>
              <w:t xml:space="preserve">0/2018/QĐ-UBND ngày 28/11/2018 </w:t>
            </w:r>
            <w:r w:rsidR="00BD7EC1">
              <w:rPr>
                <w:rFonts w:ascii="Times New Roman" w:hAnsi="Times New Roman" w:cs="Times New Roman"/>
                <w:sz w:val="26"/>
                <w:szCs w:val="26"/>
              </w:rPr>
              <w:t>của Ủy ban nhân dân tỉnh An Giang b</w:t>
            </w:r>
            <w:r w:rsidRPr="00BD7EC1">
              <w:rPr>
                <w:rFonts w:ascii="Times New Roman" w:hAnsi="Times New Roman" w:cs="Times New Roman"/>
                <w:color w:val="000000" w:themeColor="text1"/>
                <w:sz w:val="26"/>
                <w:szCs w:val="26"/>
              </w:rPr>
              <w:t>an hành Quy chế tiếp nhận, xử lý, phát hành và quản lý văn bản điện tử giữa các cơ quan Nhà nước trên địa bàn tỉnh An Giang</w:t>
            </w:r>
          </w:p>
        </w:tc>
        <w:tc>
          <w:tcPr>
            <w:tcW w:w="2438" w:type="dxa"/>
            <w:vAlign w:val="center"/>
          </w:tcPr>
          <w:p w:rsidR="00EE0F66" w:rsidRPr="00BD7EC1" w:rsidRDefault="00EE0F66" w:rsidP="00E144F5">
            <w:pPr>
              <w:jc w:val="center"/>
              <w:rPr>
                <w:rFonts w:ascii="Times New Roman" w:hAnsi="Times New Roman" w:cs="Times New Roman"/>
                <w:sz w:val="26"/>
                <w:szCs w:val="26"/>
              </w:rPr>
            </w:pPr>
          </w:p>
        </w:tc>
      </w:tr>
      <w:tr w:rsidR="00EE0F66" w:rsidRPr="00BD7EC1" w:rsidTr="00A044C1">
        <w:trPr>
          <w:trHeight w:val="986"/>
          <w:jc w:val="center"/>
        </w:trPr>
        <w:tc>
          <w:tcPr>
            <w:tcW w:w="1083" w:type="dxa"/>
            <w:vAlign w:val="center"/>
          </w:tcPr>
          <w:p w:rsidR="00EE0F66" w:rsidRPr="00BD7EC1" w:rsidRDefault="00EE0F66" w:rsidP="00E144F5">
            <w:pPr>
              <w:pStyle w:val="ListParagraph"/>
              <w:numPr>
                <w:ilvl w:val="0"/>
                <w:numId w:val="1"/>
              </w:numPr>
              <w:jc w:val="center"/>
              <w:rPr>
                <w:rFonts w:ascii="Times New Roman" w:hAnsi="Times New Roman" w:cs="Times New Roman"/>
                <w:sz w:val="26"/>
                <w:szCs w:val="26"/>
              </w:rPr>
            </w:pPr>
          </w:p>
        </w:tc>
        <w:tc>
          <w:tcPr>
            <w:tcW w:w="11102" w:type="dxa"/>
            <w:vAlign w:val="center"/>
          </w:tcPr>
          <w:p w:rsidR="00EE0F66" w:rsidRPr="00BD7EC1" w:rsidRDefault="00EE0F66" w:rsidP="00E144F5">
            <w:pPr>
              <w:jc w:val="center"/>
              <w:rPr>
                <w:rFonts w:ascii="Times New Roman" w:hAnsi="Times New Roman" w:cs="Times New Roman"/>
                <w:color w:val="000000" w:themeColor="text1"/>
                <w:sz w:val="26"/>
                <w:szCs w:val="26"/>
              </w:rPr>
            </w:pPr>
            <w:r w:rsidRPr="00BD7EC1">
              <w:rPr>
                <w:rFonts w:ascii="Times New Roman" w:hAnsi="Times New Roman" w:cs="Times New Roman"/>
                <w:color w:val="000000" w:themeColor="text1"/>
                <w:sz w:val="26"/>
                <w:szCs w:val="26"/>
              </w:rPr>
              <w:t xml:space="preserve">Quyết định số 66/2019/QĐ-UBND ngày 13/12/2019 </w:t>
            </w:r>
            <w:r w:rsidR="00BD7EC1">
              <w:rPr>
                <w:rFonts w:ascii="Times New Roman" w:hAnsi="Times New Roman" w:cs="Times New Roman"/>
                <w:sz w:val="26"/>
                <w:szCs w:val="26"/>
              </w:rPr>
              <w:t>của Ủy ban nhân dân tỉnh An Giang b</w:t>
            </w:r>
            <w:r w:rsidRPr="00BD7EC1">
              <w:rPr>
                <w:rFonts w:ascii="Times New Roman" w:hAnsi="Times New Roman" w:cs="Times New Roman"/>
                <w:color w:val="000000" w:themeColor="text1"/>
                <w:sz w:val="26"/>
                <w:szCs w:val="26"/>
              </w:rPr>
              <w:t>an hành Quy định về hoạt động khoa học và công nghệ trên địa bàn tỉnh An Giang</w:t>
            </w:r>
          </w:p>
        </w:tc>
        <w:tc>
          <w:tcPr>
            <w:tcW w:w="2438" w:type="dxa"/>
            <w:vAlign w:val="center"/>
          </w:tcPr>
          <w:p w:rsidR="00EE0F66" w:rsidRPr="00BD7EC1" w:rsidRDefault="00EE0F66" w:rsidP="00E144F5">
            <w:pPr>
              <w:jc w:val="center"/>
              <w:rPr>
                <w:rFonts w:ascii="Times New Roman" w:hAnsi="Times New Roman" w:cs="Times New Roman"/>
                <w:sz w:val="26"/>
                <w:szCs w:val="26"/>
              </w:rPr>
            </w:pPr>
          </w:p>
        </w:tc>
      </w:tr>
      <w:tr w:rsidR="00602281" w:rsidRPr="00BD7EC1" w:rsidTr="00A044C1">
        <w:trPr>
          <w:trHeight w:val="986"/>
          <w:jc w:val="center"/>
        </w:trPr>
        <w:tc>
          <w:tcPr>
            <w:tcW w:w="1083" w:type="dxa"/>
            <w:vAlign w:val="center"/>
          </w:tcPr>
          <w:p w:rsidR="00602281" w:rsidRPr="00BD7EC1" w:rsidRDefault="00602281" w:rsidP="00E144F5">
            <w:pPr>
              <w:pStyle w:val="ListParagraph"/>
              <w:numPr>
                <w:ilvl w:val="0"/>
                <w:numId w:val="1"/>
              </w:numPr>
              <w:jc w:val="center"/>
              <w:rPr>
                <w:rFonts w:ascii="Times New Roman" w:hAnsi="Times New Roman" w:cs="Times New Roman"/>
                <w:sz w:val="26"/>
                <w:szCs w:val="26"/>
              </w:rPr>
            </w:pPr>
          </w:p>
        </w:tc>
        <w:tc>
          <w:tcPr>
            <w:tcW w:w="11102" w:type="dxa"/>
            <w:vAlign w:val="center"/>
          </w:tcPr>
          <w:p w:rsidR="00602281" w:rsidRPr="00BD7EC1" w:rsidRDefault="00602281" w:rsidP="00E144F5">
            <w:pPr>
              <w:jc w:val="center"/>
              <w:rPr>
                <w:rFonts w:ascii="Times New Roman" w:hAnsi="Times New Roman" w:cs="Times New Roman"/>
                <w:color w:val="000000" w:themeColor="text1"/>
                <w:sz w:val="26"/>
                <w:szCs w:val="26"/>
              </w:rPr>
            </w:pPr>
            <w:r w:rsidRPr="00BD7EC1">
              <w:rPr>
                <w:rFonts w:ascii="Times New Roman" w:hAnsi="Times New Roman" w:cs="Times New Roman"/>
                <w:color w:val="000000" w:themeColor="text1"/>
                <w:sz w:val="26"/>
                <w:szCs w:val="26"/>
              </w:rPr>
              <w:t xml:space="preserve">Quyết định số 81/2019/QĐ-UBND ngày 27/12/2019 </w:t>
            </w:r>
            <w:r w:rsidR="00BD7EC1">
              <w:rPr>
                <w:rFonts w:ascii="Times New Roman" w:hAnsi="Times New Roman" w:cs="Times New Roman"/>
                <w:sz w:val="26"/>
                <w:szCs w:val="26"/>
              </w:rPr>
              <w:t>của Ủy ban nhân dân tỉnh An Giang s</w:t>
            </w:r>
            <w:r w:rsidRPr="00BD7EC1">
              <w:rPr>
                <w:rFonts w:ascii="Times New Roman" w:hAnsi="Times New Roman" w:cs="Times New Roman"/>
                <w:color w:val="000000" w:themeColor="text1"/>
                <w:sz w:val="26"/>
                <w:szCs w:val="26"/>
              </w:rPr>
              <w:t>ửa đổi, bổ sung một số điều của Quy chế ban hành kèm theo Quyết định số 50/2018/QĐ-UBND ngày 28 tháng 11 năm 2018 của Ủy ban nhân dân tỉnh An Giang</w:t>
            </w:r>
          </w:p>
        </w:tc>
        <w:tc>
          <w:tcPr>
            <w:tcW w:w="2438" w:type="dxa"/>
            <w:vAlign w:val="center"/>
          </w:tcPr>
          <w:p w:rsidR="00602281" w:rsidRPr="00BD7EC1" w:rsidRDefault="00602281" w:rsidP="00E144F5">
            <w:pPr>
              <w:jc w:val="center"/>
              <w:rPr>
                <w:rFonts w:ascii="Times New Roman" w:hAnsi="Times New Roman" w:cs="Times New Roman"/>
                <w:sz w:val="26"/>
                <w:szCs w:val="26"/>
              </w:rPr>
            </w:pPr>
          </w:p>
        </w:tc>
      </w:tr>
      <w:tr w:rsidR="00EE0F66" w:rsidRPr="00BD7EC1" w:rsidTr="00A044C1">
        <w:trPr>
          <w:trHeight w:val="986"/>
          <w:jc w:val="center"/>
        </w:trPr>
        <w:tc>
          <w:tcPr>
            <w:tcW w:w="1083" w:type="dxa"/>
            <w:vAlign w:val="center"/>
          </w:tcPr>
          <w:p w:rsidR="00EE0F66" w:rsidRPr="00BD7EC1" w:rsidRDefault="00EE0F66" w:rsidP="00E144F5">
            <w:pPr>
              <w:pStyle w:val="ListParagraph"/>
              <w:numPr>
                <w:ilvl w:val="0"/>
                <w:numId w:val="1"/>
              </w:numPr>
              <w:jc w:val="center"/>
              <w:rPr>
                <w:rFonts w:ascii="Times New Roman" w:hAnsi="Times New Roman" w:cs="Times New Roman"/>
                <w:sz w:val="26"/>
                <w:szCs w:val="26"/>
              </w:rPr>
            </w:pPr>
          </w:p>
        </w:tc>
        <w:tc>
          <w:tcPr>
            <w:tcW w:w="11102" w:type="dxa"/>
            <w:vAlign w:val="center"/>
          </w:tcPr>
          <w:p w:rsidR="00EE0F66" w:rsidRPr="00BD7EC1" w:rsidRDefault="00EE0F66" w:rsidP="00E144F5">
            <w:pPr>
              <w:jc w:val="center"/>
              <w:rPr>
                <w:rFonts w:ascii="Times New Roman" w:hAnsi="Times New Roman" w:cs="Times New Roman"/>
                <w:color w:val="000000" w:themeColor="text1"/>
                <w:sz w:val="26"/>
                <w:szCs w:val="26"/>
              </w:rPr>
            </w:pPr>
            <w:r w:rsidRPr="00BD7EC1">
              <w:rPr>
                <w:rFonts w:ascii="Times New Roman" w:hAnsi="Times New Roman" w:cs="Times New Roman"/>
                <w:color w:val="000000" w:themeColor="text1"/>
                <w:sz w:val="26"/>
                <w:szCs w:val="26"/>
              </w:rPr>
              <w:t xml:space="preserve">Quyết định số 57/2021/QĐ-UBND 26/11/2021 </w:t>
            </w:r>
            <w:r w:rsidR="00BD7EC1">
              <w:rPr>
                <w:rFonts w:ascii="Times New Roman" w:hAnsi="Times New Roman" w:cs="Times New Roman"/>
                <w:sz w:val="26"/>
                <w:szCs w:val="26"/>
              </w:rPr>
              <w:t>của Ủy ban nhân dân tỉnh An Giang b</w:t>
            </w:r>
            <w:r w:rsidRPr="00BD7EC1">
              <w:rPr>
                <w:rFonts w:ascii="Times New Roman" w:hAnsi="Times New Roman" w:cs="Times New Roman"/>
                <w:color w:val="000000" w:themeColor="text1"/>
                <w:sz w:val="26"/>
                <w:szCs w:val="26"/>
              </w:rPr>
              <w:t>an hành Quy chế xét tặng Giải thưởng khoa học và công nghệ tỉnh An Giang</w:t>
            </w:r>
          </w:p>
        </w:tc>
        <w:tc>
          <w:tcPr>
            <w:tcW w:w="2438" w:type="dxa"/>
            <w:vAlign w:val="center"/>
          </w:tcPr>
          <w:p w:rsidR="00EE0F66" w:rsidRPr="00BD7EC1" w:rsidRDefault="00EE0F66" w:rsidP="00E144F5">
            <w:pPr>
              <w:jc w:val="center"/>
              <w:rPr>
                <w:rFonts w:ascii="Times New Roman" w:hAnsi="Times New Roman" w:cs="Times New Roman"/>
                <w:sz w:val="26"/>
                <w:szCs w:val="26"/>
              </w:rPr>
            </w:pPr>
          </w:p>
        </w:tc>
      </w:tr>
      <w:tr w:rsidR="00EE0F66" w:rsidRPr="00BD7EC1" w:rsidTr="00A044C1">
        <w:trPr>
          <w:trHeight w:val="986"/>
          <w:jc w:val="center"/>
        </w:trPr>
        <w:tc>
          <w:tcPr>
            <w:tcW w:w="1083" w:type="dxa"/>
            <w:vAlign w:val="center"/>
          </w:tcPr>
          <w:p w:rsidR="00EE0F66" w:rsidRPr="00BD7EC1" w:rsidRDefault="00EE0F66" w:rsidP="00E144F5">
            <w:pPr>
              <w:pStyle w:val="ListParagraph"/>
              <w:numPr>
                <w:ilvl w:val="0"/>
                <w:numId w:val="1"/>
              </w:numPr>
              <w:jc w:val="center"/>
              <w:rPr>
                <w:rFonts w:ascii="Times New Roman" w:hAnsi="Times New Roman" w:cs="Times New Roman"/>
                <w:sz w:val="26"/>
                <w:szCs w:val="26"/>
              </w:rPr>
            </w:pPr>
          </w:p>
        </w:tc>
        <w:tc>
          <w:tcPr>
            <w:tcW w:w="11102" w:type="dxa"/>
            <w:vAlign w:val="center"/>
          </w:tcPr>
          <w:p w:rsidR="00EE0F66" w:rsidRPr="00BD7EC1" w:rsidRDefault="00EE0F66" w:rsidP="00E144F5">
            <w:pPr>
              <w:jc w:val="center"/>
              <w:rPr>
                <w:rFonts w:ascii="Times New Roman" w:hAnsi="Times New Roman" w:cs="Times New Roman"/>
                <w:color w:val="000000" w:themeColor="text1"/>
                <w:sz w:val="26"/>
                <w:szCs w:val="26"/>
              </w:rPr>
            </w:pPr>
            <w:r w:rsidRPr="00BD7EC1">
              <w:rPr>
                <w:rFonts w:ascii="Times New Roman" w:hAnsi="Times New Roman" w:cs="Times New Roman"/>
                <w:color w:val="000000" w:themeColor="text1"/>
                <w:sz w:val="26"/>
                <w:szCs w:val="26"/>
              </w:rPr>
              <w:t xml:space="preserve">Quyết định số 08/2021/QĐ-UBND ngày 02/02/2021 </w:t>
            </w:r>
            <w:r w:rsidR="00BD7EC1">
              <w:rPr>
                <w:rFonts w:ascii="Times New Roman" w:hAnsi="Times New Roman" w:cs="Times New Roman"/>
                <w:sz w:val="26"/>
                <w:szCs w:val="26"/>
              </w:rPr>
              <w:t>của Ủy ban nhân dân tỉnh An Giang b</w:t>
            </w:r>
            <w:r w:rsidRPr="00BD7EC1">
              <w:rPr>
                <w:rFonts w:ascii="Times New Roman" w:hAnsi="Times New Roman" w:cs="Times New Roman"/>
                <w:color w:val="000000" w:themeColor="text1"/>
                <w:sz w:val="26"/>
                <w:szCs w:val="26"/>
              </w:rPr>
              <w:t>an hành Quy chế Quản lý ứng dụng công nghệ thông tin, khai thác, sử dụng, kết nối và chia sẻ dữ liệu số các hệ thống thông tin, phần mềm dùng chung trong hoạt động của cơ quan nhà nước trên địa bàn tỉnh An Giang</w:t>
            </w:r>
          </w:p>
        </w:tc>
        <w:tc>
          <w:tcPr>
            <w:tcW w:w="2438" w:type="dxa"/>
            <w:vAlign w:val="center"/>
          </w:tcPr>
          <w:p w:rsidR="00EE0F66" w:rsidRPr="00BD7EC1" w:rsidRDefault="00EE0F66" w:rsidP="00E144F5">
            <w:pPr>
              <w:jc w:val="center"/>
              <w:rPr>
                <w:rFonts w:ascii="Times New Roman" w:hAnsi="Times New Roman" w:cs="Times New Roman"/>
                <w:sz w:val="26"/>
                <w:szCs w:val="26"/>
              </w:rPr>
            </w:pPr>
          </w:p>
        </w:tc>
      </w:tr>
      <w:tr w:rsidR="00E0525C" w:rsidRPr="00BD7EC1" w:rsidTr="00A044C1">
        <w:trPr>
          <w:trHeight w:val="986"/>
          <w:jc w:val="center"/>
        </w:trPr>
        <w:tc>
          <w:tcPr>
            <w:tcW w:w="1083" w:type="dxa"/>
            <w:vAlign w:val="center"/>
          </w:tcPr>
          <w:p w:rsidR="00E0525C" w:rsidRPr="00BD7EC1" w:rsidRDefault="00E0525C" w:rsidP="00E144F5">
            <w:pPr>
              <w:pStyle w:val="ListParagraph"/>
              <w:numPr>
                <w:ilvl w:val="0"/>
                <w:numId w:val="1"/>
              </w:numPr>
              <w:jc w:val="center"/>
              <w:rPr>
                <w:rFonts w:ascii="Times New Roman" w:hAnsi="Times New Roman" w:cs="Times New Roman"/>
                <w:sz w:val="26"/>
                <w:szCs w:val="26"/>
              </w:rPr>
            </w:pPr>
          </w:p>
        </w:tc>
        <w:tc>
          <w:tcPr>
            <w:tcW w:w="11102" w:type="dxa"/>
            <w:vAlign w:val="center"/>
          </w:tcPr>
          <w:p w:rsidR="00E0525C" w:rsidRPr="00BD7EC1" w:rsidRDefault="00E0525C" w:rsidP="00E144F5">
            <w:pPr>
              <w:jc w:val="center"/>
              <w:rPr>
                <w:rFonts w:ascii="Times New Roman" w:hAnsi="Times New Roman" w:cs="Times New Roman"/>
                <w:color w:val="000000" w:themeColor="text1"/>
                <w:sz w:val="26"/>
                <w:szCs w:val="26"/>
              </w:rPr>
            </w:pPr>
            <w:r w:rsidRPr="00BD7EC1">
              <w:rPr>
                <w:rFonts w:ascii="Times New Roman" w:hAnsi="Times New Roman" w:cs="Times New Roman"/>
                <w:color w:val="000000" w:themeColor="text1"/>
                <w:sz w:val="26"/>
                <w:szCs w:val="26"/>
              </w:rPr>
              <w:t xml:space="preserve">Quyết định số 11/2021/QĐ-UBND ngày 16/3/2021 </w:t>
            </w:r>
            <w:r w:rsidR="00BD7EC1">
              <w:rPr>
                <w:rFonts w:ascii="Times New Roman" w:hAnsi="Times New Roman" w:cs="Times New Roman"/>
                <w:sz w:val="26"/>
                <w:szCs w:val="26"/>
              </w:rPr>
              <w:t xml:space="preserve">của Ủy ban nhân dân tỉnh An Giang </w:t>
            </w:r>
            <w:r w:rsidRPr="00BD7EC1">
              <w:rPr>
                <w:rFonts w:ascii="Times New Roman" w:hAnsi="Times New Roman" w:cs="Times New Roman"/>
                <w:color w:val="000000" w:themeColor="text1"/>
                <w:sz w:val="26"/>
                <w:szCs w:val="26"/>
              </w:rPr>
              <w:t>ban hành định mức kinh tế - kỹ thuật về sản xuất chương trình truyền hình tỉnh An Giang</w:t>
            </w:r>
          </w:p>
        </w:tc>
        <w:tc>
          <w:tcPr>
            <w:tcW w:w="2438" w:type="dxa"/>
            <w:vAlign w:val="center"/>
          </w:tcPr>
          <w:p w:rsidR="00E0525C" w:rsidRPr="00BD7EC1" w:rsidRDefault="00E0525C" w:rsidP="00E144F5">
            <w:pPr>
              <w:jc w:val="center"/>
              <w:rPr>
                <w:rFonts w:ascii="Times New Roman" w:hAnsi="Times New Roman" w:cs="Times New Roman"/>
                <w:sz w:val="26"/>
                <w:szCs w:val="26"/>
              </w:rPr>
            </w:pPr>
          </w:p>
        </w:tc>
      </w:tr>
      <w:tr w:rsidR="00E0525C" w:rsidRPr="00BD7EC1" w:rsidTr="00A044C1">
        <w:trPr>
          <w:trHeight w:val="986"/>
          <w:jc w:val="center"/>
        </w:trPr>
        <w:tc>
          <w:tcPr>
            <w:tcW w:w="1083" w:type="dxa"/>
            <w:vAlign w:val="center"/>
          </w:tcPr>
          <w:p w:rsidR="00E0525C" w:rsidRPr="00BD7EC1" w:rsidRDefault="00E0525C" w:rsidP="00E144F5">
            <w:pPr>
              <w:pStyle w:val="ListParagraph"/>
              <w:numPr>
                <w:ilvl w:val="0"/>
                <w:numId w:val="1"/>
              </w:numPr>
              <w:jc w:val="center"/>
              <w:rPr>
                <w:rFonts w:ascii="Times New Roman" w:hAnsi="Times New Roman" w:cs="Times New Roman"/>
                <w:sz w:val="26"/>
                <w:szCs w:val="26"/>
              </w:rPr>
            </w:pPr>
          </w:p>
        </w:tc>
        <w:tc>
          <w:tcPr>
            <w:tcW w:w="11102" w:type="dxa"/>
            <w:vAlign w:val="center"/>
          </w:tcPr>
          <w:p w:rsidR="00E0525C" w:rsidRPr="00BD7EC1" w:rsidRDefault="00E0525C" w:rsidP="00E144F5">
            <w:pPr>
              <w:jc w:val="center"/>
              <w:rPr>
                <w:rFonts w:ascii="Times New Roman" w:hAnsi="Times New Roman" w:cs="Times New Roman"/>
                <w:color w:val="000000" w:themeColor="text1"/>
                <w:sz w:val="26"/>
                <w:szCs w:val="26"/>
              </w:rPr>
            </w:pPr>
            <w:r w:rsidRPr="00BD7EC1">
              <w:rPr>
                <w:rFonts w:ascii="Times New Roman" w:hAnsi="Times New Roman" w:cs="Times New Roman"/>
                <w:color w:val="000000" w:themeColor="text1"/>
                <w:sz w:val="26"/>
                <w:szCs w:val="26"/>
              </w:rPr>
              <w:t>Quyết định số 12/2021/QĐ-UBND ngày 16/3/2021 ban hành Bộ đơn giá đặt hàng cung cấp dịch vụ sự nghiệp công sử dụng kinh phí ngân sách nhà nước sản xuất chương trình truyền hình tỉnh An Giang</w:t>
            </w:r>
          </w:p>
        </w:tc>
        <w:tc>
          <w:tcPr>
            <w:tcW w:w="2438" w:type="dxa"/>
            <w:vAlign w:val="center"/>
          </w:tcPr>
          <w:p w:rsidR="00E0525C" w:rsidRPr="00BD7EC1" w:rsidRDefault="00E0525C" w:rsidP="00E144F5">
            <w:pPr>
              <w:jc w:val="center"/>
              <w:rPr>
                <w:rFonts w:ascii="Times New Roman" w:hAnsi="Times New Roman" w:cs="Times New Roman"/>
                <w:sz w:val="26"/>
                <w:szCs w:val="26"/>
              </w:rPr>
            </w:pPr>
          </w:p>
        </w:tc>
      </w:tr>
      <w:tr w:rsidR="00EE0F66" w:rsidRPr="00BD7EC1" w:rsidTr="00A044C1">
        <w:trPr>
          <w:trHeight w:val="986"/>
          <w:jc w:val="center"/>
        </w:trPr>
        <w:tc>
          <w:tcPr>
            <w:tcW w:w="1083" w:type="dxa"/>
            <w:vAlign w:val="center"/>
          </w:tcPr>
          <w:p w:rsidR="00EE0F66" w:rsidRPr="00BD7EC1" w:rsidRDefault="00EE0F66" w:rsidP="00E144F5">
            <w:pPr>
              <w:pStyle w:val="ListParagraph"/>
              <w:numPr>
                <w:ilvl w:val="0"/>
                <w:numId w:val="1"/>
              </w:numPr>
              <w:jc w:val="center"/>
              <w:rPr>
                <w:rFonts w:ascii="Times New Roman" w:hAnsi="Times New Roman" w:cs="Times New Roman"/>
                <w:sz w:val="26"/>
                <w:szCs w:val="26"/>
              </w:rPr>
            </w:pPr>
          </w:p>
        </w:tc>
        <w:tc>
          <w:tcPr>
            <w:tcW w:w="11102" w:type="dxa"/>
            <w:vAlign w:val="center"/>
          </w:tcPr>
          <w:p w:rsidR="00EE0F66" w:rsidRPr="00BD7EC1" w:rsidRDefault="00EE0F66" w:rsidP="00E144F5">
            <w:pPr>
              <w:jc w:val="center"/>
              <w:rPr>
                <w:rFonts w:ascii="Times New Roman" w:hAnsi="Times New Roman" w:cs="Times New Roman"/>
                <w:color w:val="000000" w:themeColor="text1"/>
                <w:sz w:val="26"/>
                <w:szCs w:val="26"/>
              </w:rPr>
            </w:pPr>
            <w:r w:rsidRPr="00BD7EC1">
              <w:rPr>
                <w:rFonts w:ascii="Times New Roman" w:hAnsi="Times New Roman" w:cs="Times New Roman"/>
                <w:color w:val="000000" w:themeColor="text1"/>
                <w:sz w:val="26"/>
                <w:szCs w:val="26"/>
              </w:rPr>
              <w:t>Quyết định số 55/2021/QĐ-UBND ngày 18/11/2021</w:t>
            </w:r>
            <w:r w:rsidR="00BD7EC1">
              <w:rPr>
                <w:rFonts w:ascii="Times New Roman" w:hAnsi="Times New Roman" w:cs="Times New Roman"/>
                <w:sz w:val="26"/>
                <w:szCs w:val="26"/>
              </w:rPr>
              <w:t>của Ủy ban nhân dân tỉnh An Giang s</w:t>
            </w:r>
            <w:r w:rsidRPr="00BD7EC1">
              <w:rPr>
                <w:rFonts w:ascii="Times New Roman" w:hAnsi="Times New Roman" w:cs="Times New Roman"/>
                <w:color w:val="000000" w:themeColor="text1"/>
                <w:sz w:val="26"/>
                <w:szCs w:val="26"/>
              </w:rPr>
              <w:t>ửa đổi, bổ sung một số điều của Quy chế Quản lý ứng dụng công nghệ thông tin, khai thác, sử dụng, kết nối và chia sẻ dữ liệu số các hệ thống thông tin, phần mềm dùng chung trong hoạt động của cơ quan nhà nước trên địa bàn tỉnh An Giang ban hành kèm theo Quyết định số 08/2021/QĐ-UBND</w:t>
            </w:r>
          </w:p>
        </w:tc>
        <w:tc>
          <w:tcPr>
            <w:tcW w:w="2438" w:type="dxa"/>
            <w:vAlign w:val="center"/>
          </w:tcPr>
          <w:p w:rsidR="00EE0F66" w:rsidRPr="00BD7EC1" w:rsidRDefault="00EE0F66" w:rsidP="00E144F5">
            <w:pPr>
              <w:jc w:val="center"/>
              <w:rPr>
                <w:rFonts w:ascii="Times New Roman" w:hAnsi="Times New Roman" w:cs="Times New Roman"/>
                <w:sz w:val="26"/>
                <w:szCs w:val="26"/>
              </w:rPr>
            </w:pPr>
          </w:p>
        </w:tc>
      </w:tr>
      <w:tr w:rsidR="00EE0F66" w:rsidRPr="00BD7EC1" w:rsidTr="00A044C1">
        <w:trPr>
          <w:trHeight w:val="986"/>
          <w:jc w:val="center"/>
        </w:trPr>
        <w:tc>
          <w:tcPr>
            <w:tcW w:w="1083" w:type="dxa"/>
            <w:vAlign w:val="center"/>
          </w:tcPr>
          <w:p w:rsidR="00EE0F66" w:rsidRPr="00BD7EC1" w:rsidRDefault="00EE0F66" w:rsidP="00E144F5">
            <w:pPr>
              <w:pStyle w:val="ListParagraph"/>
              <w:numPr>
                <w:ilvl w:val="0"/>
                <w:numId w:val="1"/>
              </w:numPr>
              <w:jc w:val="center"/>
              <w:rPr>
                <w:rFonts w:ascii="Times New Roman" w:hAnsi="Times New Roman" w:cs="Times New Roman"/>
                <w:sz w:val="26"/>
                <w:szCs w:val="26"/>
              </w:rPr>
            </w:pPr>
          </w:p>
        </w:tc>
        <w:tc>
          <w:tcPr>
            <w:tcW w:w="11102" w:type="dxa"/>
            <w:vAlign w:val="center"/>
          </w:tcPr>
          <w:p w:rsidR="00EE0F66" w:rsidRPr="00BD7EC1" w:rsidRDefault="00EE0F66" w:rsidP="00E144F5">
            <w:pPr>
              <w:jc w:val="center"/>
              <w:rPr>
                <w:rFonts w:ascii="Times New Roman" w:hAnsi="Times New Roman" w:cs="Times New Roman"/>
                <w:color w:val="000000" w:themeColor="text1"/>
                <w:sz w:val="26"/>
                <w:szCs w:val="26"/>
              </w:rPr>
            </w:pPr>
            <w:r w:rsidRPr="00BD7EC1">
              <w:rPr>
                <w:rFonts w:ascii="Times New Roman" w:hAnsi="Times New Roman" w:cs="Times New Roman"/>
                <w:color w:val="000000" w:themeColor="text1"/>
                <w:sz w:val="26"/>
                <w:szCs w:val="26"/>
              </w:rPr>
              <w:t xml:space="preserve">Quyết định số 39/2022/QĐ-UBND ngày 11/9/2022 </w:t>
            </w:r>
            <w:r w:rsidR="00BD7EC1">
              <w:rPr>
                <w:rFonts w:ascii="Times New Roman" w:hAnsi="Times New Roman" w:cs="Times New Roman"/>
                <w:sz w:val="26"/>
                <w:szCs w:val="26"/>
              </w:rPr>
              <w:t>của Ủy ban nhân dân tỉnh An Giang p</w:t>
            </w:r>
            <w:r w:rsidRPr="00BD7EC1">
              <w:rPr>
                <w:rFonts w:ascii="Times New Roman" w:hAnsi="Times New Roman" w:cs="Times New Roman"/>
                <w:color w:val="000000" w:themeColor="text1"/>
                <w:sz w:val="26"/>
                <w:szCs w:val="26"/>
              </w:rPr>
              <w:t>hân cấp thẩm quyền quyết định xử lý tài sản trang bị khi kết thúc nhiệm vụ khoa học và công nghệ sử dụng vốn nhà nước thuộc quản lý của tỉnh An Giang</w:t>
            </w:r>
          </w:p>
        </w:tc>
        <w:tc>
          <w:tcPr>
            <w:tcW w:w="2438" w:type="dxa"/>
            <w:vAlign w:val="center"/>
          </w:tcPr>
          <w:p w:rsidR="00EE0F66" w:rsidRPr="00BD7EC1" w:rsidRDefault="00EE0F66" w:rsidP="00E144F5">
            <w:pPr>
              <w:jc w:val="center"/>
              <w:rPr>
                <w:rFonts w:ascii="Times New Roman" w:hAnsi="Times New Roman" w:cs="Times New Roman"/>
                <w:sz w:val="26"/>
                <w:szCs w:val="26"/>
              </w:rPr>
            </w:pPr>
          </w:p>
        </w:tc>
      </w:tr>
      <w:tr w:rsidR="00EE0F66" w:rsidRPr="00BD7EC1" w:rsidTr="00A044C1">
        <w:trPr>
          <w:trHeight w:val="986"/>
          <w:jc w:val="center"/>
        </w:trPr>
        <w:tc>
          <w:tcPr>
            <w:tcW w:w="1083" w:type="dxa"/>
            <w:vAlign w:val="center"/>
          </w:tcPr>
          <w:p w:rsidR="00EE0F66" w:rsidRPr="00BD7EC1" w:rsidRDefault="00EE0F66" w:rsidP="00E144F5">
            <w:pPr>
              <w:pStyle w:val="ListParagraph"/>
              <w:numPr>
                <w:ilvl w:val="0"/>
                <w:numId w:val="1"/>
              </w:numPr>
              <w:jc w:val="center"/>
              <w:rPr>
                <w:rFonts w:ascii="Times New Roman" w:hAnsi="Times New Roman" w:cs="Times New Roman"/>
                <w:sz w:val="26"/>
                <w:szCs w:val="26"/>
              </w:rPr>
            </w:pPr>
          </w:p>
        </w:tc>
        <w:tc>
          <w:tcPr>
            <w:tcW w:w="11102" w:type="dxa"/>
            <w:vAlign w:val="center"/>
          </w:tcPr>
          <w:p w:rsidR="00EE0F66" w:rsidRPr="00BD7EC1" w:rsidRDefault="00EE0F66" w:rsidP="00E144F5">
            <w:pPr>
              <w:jc w:val="center"/>
              <w:rPr>
                <w:rFonts w:ascii="Times New Roman" w:hAnsi="Times New Roman" w:cs="Times New Roman"/>
                <w:color w:val="000000" w:themeColor="text1"/>
                <w:sz w:val="26"/>
                <w:szCs w:val="26"/>
              </w:rPr>
            </w:pPr>
            <w:r w:rsidRPr="00BD7EC1">
              <w:rPr>
                <w:rFonts w:ascii="Times New Roman" w:hAnsi="Times New Roman" w:cs="Times New Roman"/>
                <w:color w:val="000000" w:themeColor="text1"/>
                <w:sz w:val="26"/>
                <w:szCs w:val="26"/>
              </w:rPr>
              <w:t xml:space="preserve">Quyết định số 02/2023/QĐ-UBND  ngày 17/01/2023 </w:t>
            </w:r>
            <w:r w:rsidR="00BD7EC1">
              <w:rPr>
                <w:rFonts w:ascii="Times New Roman" w:hAnsi="Times New Roman" w:cs="Times New Roman"/>
                <w:sz w:val="26"/>
                <w:szCs w:val="26"/>
              </w:rPr>
              <w:t>của Ủy ban nhân dân tỉnh An Giang b</w:t>
            </w:r>
            <w:r w:rsidRPr="00BD7EC1">
              <w:rPr>
                <w:rFonts w:ascii="Times New Roman" w:hAnsi="Times New Roman" w:cs="Times New Roman"/>
                <w:color w:val="000000" w:themeColor="text1"/>
                <w:sz w:val="26"/>
                <w:szCs w:val="26"/>
              </w:rPr>
              <w:t>an hành Quy chế quản lý, vận hành, cung cấp thông tin của cơ quan nhà nước trên môi trường mạng trên địa bàn tỉnh An Giang</w:t>
            </w:r>
          </w:p>
        </w:tc>
        <w:tc>
          <w:tcPr>
            <w:tcW w:w="2438" w:type="dxa"/>
            <w:vAlign w:val="center"/>
          </w:tcPr>
          <w:p w:rsidR="00EE0F66" w:rsidRPr="00BD7EC1" w:rsidRDefault="00EE0F66" w:rsidP="00E144F5">
            <w:pPr>
              <w:jc w:val="center"/>
              <w:rPr>
                <w:rFonts w:ascii="Times New Roman" w:hAnsi="Times New Roman" w:cs="Times New Roman"/>
                <w:sz w:val="26"/>
                <w:szCs w:val="26"/>
              </w:rPr>
            </w:pPr>
          </w:p>
        </w:tc>
      </w:tr>
      <w:tr w:rsidR="00E0525C" w:rsidRPr="00BD7EC1" w:rsidTr="00A044C1">
        <w:trPr>
          <w:trHeight w:val="986"/>
          <w:jc w:val="center"/>
        </w:trPr>
        <w:tc>
          <w:tcPr>
            <w:tcW w:w="1083" w:type="dxa"/>
            <w:vAlign w:val="center"/>
          </w:tcPr>
          <w:p w:rsidR="00E0525C" w:rsidRPr="00BD7EC1" w:rsidRDefault="00E0525C" w:rsidP="00E144F5">
            <w:pPr>
              <w:pStyle w:val="ListParagraph"/>
              <w:numPr>
                <w:ilvl w:val="0"/>
                <w:numId w:val="1"/>
              </w:numPr>
              <w:jc w:val="center"/>
              <w:rPr>
                <w:rFonts w:ascii="Times New Roman" w:hAnsi="Times New Roman" w:cs="Times New Roman"/>
                <w:sz w:val="26"/>
                <w:szCs w:val="26"/>
              </w:rPr>
            </w:pPr>
          </w:p>
        </w:tc>
        <w:tc>
          <w:tcPr>
            <w:tcW w:w="11102" w:type="dxa"/>
            <w:vAlign w:val="center"/>
          </w:tcPr>
          <w:p w:rsidR="00E0525C" w:rsidRPr="00BD7EC1" w:rsidRDefault="00E0525C" w:rsidP="00E144F5">
            <w:pPr>
              <w:jc w:val="center"/>
              <w:rPr>
                <w:rFonts w:ascii="Times New Roman" w:hAnsi="Times New Roman" w:cs="Times New Roman"/>
                <w:color w:val="000000" w:themeColor="text1"/>
                <w:sz w:val="26"/>
                <w:szCs w:val="26"/>
              </w:rPr>
            </w:pPr>
            <w:r w:rsidRPr="00BD7EC1">
              <w:rPr>
                <w:rFonts w:ascii="Times New Roman" w:hAnsi="Times New Roman" w:cs="Times New Roman"/>
                <w:color w:val="000000" w:themeColor="text1"/>
                <w:sz w:val="26"/>
                <w:szCs w:val="26"/>
              </w:rPr>
              <w:t xml:space="preserve">Quyết định số 03/2023/QĐ-UBND ngày 17/01/2023 </w:t>
            </w:r>
            <w:r w:rsidR="00BD7EC1">
              <w:rPr>
                <w:rFonts w:ascii="Times New Roman" w:hAnsi="Times New Roman" w:cs="Times New Roman"/>
                <w:sz w:val="26"/>
                <w:szCs w:val="26"/>
              </w:rPr>
              <w:t>của Ủy ban nhân dân tỉnh An Giang b</w:t>
            </w:r>
            <w:r w:rsidRPr="00BD7EC1">
              <w:rPr>
                <w:rFonts w:ascii="Times New Roman" w:hAnsi="Times New Roman" w:cs="Times New Roman"/>
                <w:color w:val="000000" w:themeColor="text1"/>
                <w:sz w:val="26"/>
                <w:szCs w:val="26"/>
              </w:rPr>
              <w:t>an hành Quy chế hoạt động của Hệ thống thông tin giải quyết thủ tục hành chính tỉnh An Giang</w:t>
            </w:r>
          </w:p>
        </w:tc>
        <w:tc>
          <w:tcPr>
            <w:tcW w:w="2438" w:type="dxa"/>
            <w:vAlign w:val="center"/>
          </w:tcPr>
          <w:p w:rsidR="00E0525C" w:rsidRPr="00BD7EC1" w:rsidRDefault="00E0525C" w:rsidP="00E144F5">
            <w:pPr>
              <w:jc w:val="center"/>
              <w:rPr>
                <w:rFonts w:ascii="Times New Roman" w:hAnsi="Times New Roman" w:cs="Times New Roman"/>
                <w:sz w:val="26"/>
                <w:szCs w:val="26"/>
              </w:rPr>
            </w:pPr>
          </w:p>
        </w:tc>
      </w:tr>
      <w:tr w:rsidR="00EE0F66" w:rsidRPr="00BD7EC1" w:rsidTr="00A044C1">
        <w:trPr>
          <w:trHeight w:val="986"/>
          <w:jc w:val="center"/>
        </w:trPr>
        <w:tc>
          <w:tcPr>
            <w:tcW w:w="1083" w:type="dxa"/>
            <w:vAlign w:val="center"/>
          </w:tcPr>
          <w:p w:rsidR="00EE0F66" w:rsidRPr="00BD7EC1" w:rsidRDefault="00EE0F66" w:rsidP="00E144F5">
            <w:pPr>
              <w:pStyle w:val="ListParagraph"/>
              <w:numPr>
                <w:ilvl w:val="0"/>
                <w:numId w:val="1"/>
              </w:numPr>
              <w:jc w:val="center"/>
              <w:rPr>
                <w:rFonts w:ascii="Times New Roman" w:hAnsi="Times New Roman" w:cs="Times New Roman"/>
                <w:sz w:val="26"/>
                <w:szCs w:val="26"/>
              </w:rPr>
            </w:pPr>
          </w:p>
        </w:tc>
        <w:tc>
          <w:tcPr>
            <w:tcW w:w="11102" w:type="dxa"/>
            <w:vAlign w:val="center"/>
          </w:tcPr>
          <w:p w:rsidR="00EE0F66" w:rsidRPr="00BD7EC1" w:rsidRDefault="00EE0F66" w:rsidP="00E144F5">
            <w:pPr>
              <w:jc w:val="center"/>
              <w:rPr>
                <w:rFonts w:ascii="Times New Roman" w:hAnsi="Times New Roman" w:cs="Times New Roman"/>
                <w:color w:val="000000" w:themeColor="text1"/>
                <w:sz w:val="26"/>
                <w:szCs w:val="26"/>
              </w:rPr>
            </w:pPr>
            <w:r w:rsidRPr="00BD7EC1">
              <w:rPr>
                <w:rFonts w:ascii="Times New Roman" w:hAnsi="Times New Roman" w:cs="Times New Roman"/>
                <w:color w:val="000000" w:themeColor="text1"/>
                <w:sz w:val="26"/>
                <w:szCs w:val="26"/>
              </w:rPr>
              <w:t xml:space="preserve">Quyết định số 03/2024/QĐ-UBND 16/02/2024 </w:t>
            </w:r>
            <w:r w:rsidR="00BD7EC1">
              <w:rPr>
                <w:rFonts w:ascii="Times New Roman" w:hAnsi="Times New Roman" w:cs="Times New Roman"/>
                <w:sz w:val="26"/>
                <w:szCs w:val="26"/>
              </w:rPr>
              <w:t>của Ủy ban nhân dân tỉnh An Giang s</w:t>
            </w:r>
            <w:r w:rsidRPr="00BD7EC1">
              <w:rPr>
                <w:rFonts w:ascii="Times New Roman" w:hAnsi="Times New Roman" w:cs="Times New Roman"/>
                <w:color w:val="000000" w:themeColor="text1"/>
                <w:sz w:val="26"/>
                <w:szCs w:val="26"/>
              </w:rPr>
              <w:t>ửa đổi, bổ sung một số điều của Quy định về hoạt động khoa học và công nghệ trên địa bàn tỉnh An Giang ban hành kèm theo Quyết định số 66/2019/QĐ-UBND</w:t>
            </w:r>
          </w:p>
        </w:tc>
        <w:tc>
          <w:tcPr>
            <w:tcW w:w="2438" w:type="dxa"/>
            <w:vAlign w:val="center"/>
          </w:tcPr>
          <w:p w:rsidR="00EE0F66" w:rsidRPr="00BD7EC1" w:rsidRDefault="00EE0F66" w:rsidP="00E144F5">
            <w:pPr>
              <w:jc w:val="center"/>
              <w:rPr>
                <w:rFonts w:ascii="Times New Roman" w:hAnsi="Times New Roman" w:cs="Times New Roman"/>
                <w:sz w:val="26"/>
                <w:szCs w:val="26"/>
              </w:rPr>
            </w:pPr>
          </w:p>
        </w:tc>
      </w:tr>
      <w:tr w:rsidR="00190CAF" w:rsidRPr="00BD7EC1" w:rsidTr="00A044C1">
        <w:trPr>
          <w:trHeight w:val="986"/>
          <w:jc w:val="center"/>
        </w:trPr>
        <w:tc>
          <w:tcPr>
            <w:tcW w:w="1083" w:type="dxa"/>
            <w:vAlign w:val="center"/>
          </w:tcPr>
          <w:p w:rsidR="00190CAF" w:rsidRPr="00BD7EC1" w:rsidRDefault="00190CAF" w:rsidP="00E144F5">
            <w:pPr>
              <w:pStyle w:val="ListParagraph"/>
              <w:numPr>
                <w:ilvl w:val="0"/>
                <w:numId w:val="1"/>
              </w:numPr>
              <w:jc w:val="center"/>
              <w:rPr>
                <w:rFonts w:ascii="Times New Roman" w:hAnsi="Times New Roman" w:cs="Times New Roman"/>
                <w:sz w:val="26"/>
                <w:szCs w:val="26"/>
              </w:rPr>
            </w:pPr>
          </w:p>
        </w:tc>
        <w:tc>
          <w:tcPr>
            <w:tcW w:w="11102" w:type="dxa"/>
            <w:vAlign w:val="center"/>
          </w:tcPr>
          <w:p w:rsidR="00190CAF" w:rsidRPr="00BD7EC1" w:rsidRDefault="00190CAF" w:rsidP="00E144F5">
            <w:pPr>
              <w:jc w:val="center"/>
              <w:rPr>
                <w:rFonts w:ascii="Times New Roman" w:hAnsi="Times New Roman" w:cs="Times New Roman"/>
                <w:color w:val="000000" w:themeColor="text1"/>
                <w:sz w:val="26"/>
                <w:szCs w:val="26"/>
              </w:rPr>
            </w:pPr>
            <w:r w:rsidRPr="00BD7EC1">
              <w:rPr>
                <w:rFonts w:ascii="Times New Roman" w:hAnsi="Times New Roman" w:cs="Times New Roman"/>
                <w:color w:val="000000" w:themeColor="text1"/>
                <w:sz w:val="26"/>
                <w:szCs w:val="26"/>
              </w:rPr>
              <w:t xml:space="preserve">Quyết định số 22/2024/QĐ-UBND ngày 07/11/2024 </w:t>
            </w:r>
            <w:r w:rsidR="00BD7EC1">
              <w:rPr>
                <w:rFonts w:ascii="Times New Roman" w:hAnsi="Times New Roman" w:cs="Times New Roman"/>
                <w:sz w:val="26"/>
                <w:szCs w:val="26"/>
              </w:rPr>
              <w:t xml:space="preserve">của Ủy ban nhân dân tỉnh An Giang </w:t>
            </w:r>
            <w:r w:rsidRPr="00BD7EC1">
              <w:rPr>
                <w:rFonts w:ascii="Times New Roman" w:hAnsi="Times New Roman" w:cs="Times New Roman"/>
                <w:color w:val="000000" w:themeColor="text1"/>
                <w:sz w:val="26"/>
                <w:szCs w:val="26"/>
              </w:rPr>
              <w:t>ban hành Quy chế phối hợp quản lý, vận hành Cụm Thông tin điện tử công cộng tại khu vực cửa khẩu biên giới trên địa bàn tỉnh An Giang</w:t>
            </w:r>
          </w:p>
        </w:tc>
        <w:tc>
          <w:tcPr>
            <w:tcW w:w="2438" w:type="dxa"/>
            <w:vAlign w:val="center"/>
          </w:tcPr>
          <w:p w:rsidR="00190CAF" w:rsidRPr="00BD7EC1" w:rsidRDefault="00190CAF" w:rsidP="00E144F5">
            <w:pPr>
              <w:jc w:val="center"/>
              <w:rPr>
                <w:rFonts w:ascii="Times New Roman" w:hAnsi="Times New Roman" w:cs="Times New Roman"/>
                <w:sz w:val="26"/>
                <w:szCs w:val="26"/>
              </w:rPr>
            </w:pPr>
          </w:p>
        </w:tc>
      </w:tr>
      <w:tr w:rsidR="00EE0F66" w:rsidRPr="00BD7EC1" w:rsidTr="00A044C1">
        <w:trPr>
          <w:trHeight w:val="986"/>
          <w:jc w:val="center"/>
        </w:trPr>
        <w:tc>
          <w:tcPr>
            <w:tcW w:w="1083" w:type="dxa"/>
            <w:vAlign w:val="center"/>
          </w:tcPr>
          <w:p w:rsidR="00EE0F66" w:rsidRPr="00BD7EC1" w:rsidRDefault="00EE0F66" w:rsidP="00E144F5">
            <w:pPr>
              <w:pStyle w:val="ListParagraph"/>
              <w:numPr>
                <w:ilvl w:val="0"/>
                <w:numId w:val="1"/>
              </w:numPr>
              <w:jc w:val="center"/>
              <w:rPr>
                <w:rFonts w:ascii="Times New Roman" w:hAnsi="Times New Roman" w:cs="Times New Roman"/>
                <w:sz w:val="26"/>
                <w:szCs w:val="26"/>
              </w:rPr>
            </w:pPr>
          </w:p>
        </w:tc>
        <w:tc>
          <w:tcPr>
            <w:tcW w:w="11102" w:type="dxa"/>
            <w:vAlign w:val="center"/>
          </w:tcPr>
          <w:p w:rsidR="00EE0F66" w:rsidRPr="00BD7EC1" w:rsidRDefault="00EE0F66" w:rsidP="00E144F5">
            <w:pPr>
              <w:jc w:val="center"/>
              <w:rPr>
                <w:rFonts w:ascii="Times New Roman" w:hAnsi="Times New Roman" w:cs="Times New Roman"/>
                <w:sz w:val="26"/>
                <w:szCs w:val="26"/>
              </w:rPr>
            </w:pPr>
            <w:r w:rsidRPr="00BD7EC1">
              <w:rPr>
                <w:rFonts w:ascii="Times New Roman" w:hAnsi="Times New Roman" w:cs="Times New Roman"/>
                <w:sz w:val="26"/>
                <w:szCs w:val="26"/>
              </w:rPr>
              <w:t xml:space="preserve">Quyết định số 35/2024/QĐ-UBND ngày 28/11/2024 </w:t>
            </w:r>
            <w:r w:rsidR="00BD7EC1">
              <w:rPr>
                <w:rFonts w:ascii="Times New Roman" w:hAnsi="Times New Roman" w:cs="Times New Roman"/>
                <w:sz w:val="26"/>
                <w:szCs w:val="26"/>
              </w:rPr>
              <w:t xml:space="preserve">của Ủy ban nhân dân tỉnh Kiên Giang </w:t>
            </w:r>
            <w:r w:rsidRPr="00BD7EC1">
              <w:rPr>
                <w:rFonts w:ascii="Times New Roman" w:hAnsi="Times New Roman" w:cs="Times New Roman"/>
                <w:sz w:val="26"/>
                <w:szCs w:val="26"/>
              </w:rPr>
              <w:t>ban hành Quy định về hoạt động sáng kiến trên địa bàn tỉnh Kiên Giang</w:t>
            </w:r>
          </w:p>
        </w:tc>
        <w:tc>
          <w:tcPr>
            <w:tcW w:w="2438" w:type="dxa"/>
            <w:vAlign w:val="center"/>
          </w:tcPr>
          <w:p w:rsidR="00EE0F66" w:rsidRPr="00BD7EC1" w:rsidRDefault="00EE0F66" w:rsidP="00E144F5">
            <w:pPr>
              <w:jc w:val="center"/>
              <w:rPr>
                <w:rFonts w:ascii="Times New Roman" w:hAnsi="Times New Roman" w:cs="Times New Roman"/>
                <w:sz w:val="26"/>
                <w:szCs w:val="26"/>
              </w:rPr>
            </w:pPr>
          </w:p>
        </w:tc>
      </w:tr>
      <w:tr w:rsidR="00EE0F66" w:rsidRPr="00BD7EC1" w:rsidTr="00A044C1">
        <w:trPr>
          <w:trHeight w:val="986"/>
          <w:jc w:val="center"/>
        </w:trPr>
        <w:tc>
          <w:tcPr>
            <w:tcW w:w="1083" w:type="dxa"/>
            <w:vAlign w:val="center"/>
          </w:tcPr>
          <w:p w:rsidR="00EE0F66" w:rsidRPr="00BD7EC1" w:rsidRDefault="00EE0F66" w:rsidP="00E144F5">
            <w:pPr>
              <w:pStyle w:val="ListParagraph"/>
              <w:numPr>
                <w:ilvl w:val="0"/>
                <w:numId w:val="1"/>
              </w:numPr>
              <w:jc w:val="center"/>
              <w:rPr>
                <w:rFonts w:ascii="Times New Roman" w:hAnsi="Times New Roman" w:cs="Times New Roman"/>
                <w:sz w:val="26"/>
                <w:szCs w:val="26"/>
              </w:rPr>
            </w:pPr>
          </w:p>
        </w:tc>
        <w:tc>
          <w:tcPr>
            <w:tcW w:w="11102" w:type="dxa"/>
            <w:vAlign w:val="center"/>
          </w:tcPr>
          <w:p w:rsidR="00EE0F66" w:rsidRPr="00BD7EC1" w:rsidRDefault="00EE0F66" w:rsidP="00E144F5">
            <w:pPr>
              <w:jc w:val="center"/>
              <w:rPr>
                <w:rFonts w:ascii="Times New Roman" w:hAnsi="Times New Roman" w:cs="Times New Roman"/>
                <w:color w:val="000000" w:themeColor="text1"/>
                <w:sz w:val="26"/>
                <w:szCs w:val="26"/>
              </w:rPr>
            </w:pPr>
            <w:r w:rsidRPr="00BD7EC1">
              <w:rPr>
                <w:rFonts w:ascii="Times New Roman" w:hAnsi="Times New Roman" w:cs="Times New Roman"/>
                <w:color w:val="000000" w:themeColor="text1"/>
                <w:sz w:val="26"/>
                <w:szCs w:val="26"/>
              </w:rPr>
              <w:t xml:space="preserve">Quyết định số 51/2024/QĐ-UBND ngày 18/10/2024 </w:t>
            </w:r>
            <w:r w:rsidR="00E144F5">
              <w:rPr>
                <w:rFonts w:ascii="Times New Roman" w:hAnsi="Times New Roman" w:cs="Times New Roman"/>
                <w:sz w:val="26"/>
                <w:szCs w:val="26"/>
              </w:rPr>
              <w:t>của Ủy ban nhân dân tỉnh An Giang s</w:t>
            </w:r>
            <w:r w:rsidRPr="00BD7EC1">
              <w:rPr>
                <w:rFonts w:ascii="Times New Roman" w:hAnsi="Times New Roman" w:cs="Times New Roman"/>
                <w:color w:val="000000" w:themeColor="text1"/>
                <w:sz w:val="26"/>
                <w:szCs w:val="26"/>
              </w:rPr>
              <w:t>ửa đổi, bổ sung một số điều của Quy chế ban hành kèm theo Quyết định số 03/2023/QĐ-UBND</w:t>
            </w:r>
          </w:p>
        </w:tc>
        <w:tc>
          <w:tcPr>
            <w:tcW w:w="2438" w:type="dxa"/>
            <w:vAlign w:val="center"/>
          </w:tcPr>
          <w:p w:rsidR="00EE0F66" w:rsidRPr="00BD7EC1" w:rsidRDefault="00EE0F66" w:rsidP="00E144F5">
            <w:pPr>
              <w:jc w:val="center"/>
              <w:rPr>
                <w:rFonts w:ascii="Times New Roman" w:hAnsi="Times New Roman" w:cs="Times New Roman"/>
                <w:sz w:val="26"/>
                <w:szCs w:val="26"/>
              </w:rPr>
            </w:pPr>
          </w:p>
        </w:tc>
      </w:tr>
      <w:tr w:rsidR="00EE0F66" w:rsidRPr="00BD7EC1" w:rsidTr="00A044C1">
        <w:trPr>
          <w:trHeight w:val="986"/>
          <w:jc w:val="center"/>
        </w:trPr>
        <w:tc>
          <w:tcPr>
            <w:tcW w:w="1083" w:type="dxa"/>
            <w:vAlign w:val="center"/>
          </w:tcPr>
          <w:p w:rsidR="00EE0F66" w:rsidRPr="00BD7EC1" w:rsidRDefault="00EE0F66" w:rsidP="00E144F5">
            <w:pPr>
              <w:pStyle w:val="ListParagraph"/>
              <w:numPr>
                <w:ilvl w:val="0"/>
                <w:numId w:val="1"/>
              </w:numPr>
              <w:jc w:val="center"/>
              <w:rPr>
                <w:rFonts w:ascii="Times New Roman" w:hAnsi="Times New Roman" w:cs="Times New Roman"/>
                <w:sz w:val="26"/>
                <w:szCs w:val="26"/>
              </w:rPr>
            </w:pPr>
          </w:p>
        </w:tc>
        <w:tc>
          <w:tcPr>
            <w:tcW w:w="11102" w:type="dxa"/>
            <w:vAlign w:val="center"/>
          </w:tcPr>
          <w:p w:rsidR="00EE0F66" w:rsidRPr="00BD7EC1" w:rsidRDefault="00EE0F66" w:rsidP="00E144F5">
            <w:pPr>
              <w:jc w:val="center"/>
              <w:rPr>
                <w:rFonts w:ascii="Times New Roman" w:hAnsi="Times New Roman" w:cs="Times New Roman"/>
                <w:color w:val="000000" w:themeColor="text1"/>
                <w:sz w:val="26"/>
                <w:szCs w:val="26"/>
              </w:rPr>
            </w:pPr>
            <w:r w:rsidRPr="00BD7EC1">
              <w:rPr>
                <w:rFonts w:ascii="Times New Roman" w:hAnsi="Times New Roman" w:cs="Times New Roman"/>
                <w:color w:val="000000" w:themeColor="text1"/>
                <w:sz w:val="26"/>
                <w:szCs w:val="26"/>
              </w:rPr>
              <w:t xml:space="preserve">Quyết định số 56/2024/QĐ-UBND ngày 11/01/2024 </w:t>
            </w:r>
            <w:r w:rsidR="00E144F5">
              <w:rPr>
                <w:rFonts w:ascii="Times New Roman" w:hAnsi="Times New Roman" w:cs="Times New Roman"/>
                <w:sz w:val="26"/>
                <w:szCs w:val="26"/>
              </w:rPr>
              <w:t>của Ủy ban nhân dân tỉnh An Giang b</w:t>
            </w:r>
            <w:r w:rsidRPr="00BD7EC1">
              <w:rPr>
                <w:rFonts w:ascii="Times New Roman" w:hAnsi="Times New Roman" w:cs="Times New Roman"/>
                <w:color w:val="000000" w:themeColor="text1"/>
                <w:sz w:val="26"/>
                <w:szCs w:val="26"/>
              </w:rPr>
              <w:t>an hành Quy chế quản lý, vận hành và khai thác Nền tảng tích hợp, chia sẻ dữ liệu tỉnh An Giang</w:t>
            </w:r>
          </w:p>
        </w:tc>
        <w:tc>
          <w:tcPr>
            <w:tcW w:w="2438" w:type="dxa"/>
            <w:vAlign w:val="center"/>
          </w:tcPr>
          <w:p w:rsidR="00EE0F66" w:rsidRPr="00BD7EC1" w:rsidRDefault="00EE0F66" w:rsidP="00E144F5">
            <w:pPr>
              <w:jc w:val="center"/>
              <w:rPr>
                <w:rFonts w:ascii="Times New Roman" w:hAnsi="Times New Roman" w:cs="Times New Roman"/>
                <w:sz w:val="26"/>
                <w:szCs w:val="26"/>
              </w:rPr>
            </w:pPr>
          </w:p>
        </w:tc>
      </w:tr>
      <w:tr w:rsidR="00EE0F66" w:rsidRPr="00BD7EC1" w:rsidTr="00A044C1">
        <w:trPr>
          <w:trHeight w:val="986"/>
          <w:jc w:val="center"/>
        </w:trPr>
        <w:tc>
          <w:tcPr>
            <w:tcW w:w="1083" w:type="dxa"/>
            <w:vAlign w:val="center"/>
          </w:tcPr>
          <w:p w:rsidR="00EE0F66" w:rsidRPr="00BD7EC1" w:rsidRDefault="00EE0F66" w:rsidP="00E144F5">
            <w:pPr>
              <w:pStyle w:val="ListParagraph"/>
              <w:numPr>
                <w:ilvl w:val="0"/>
                <w:numId w:val="1"/>
              </w:numPr>
              <w:jc w:val="center"/>
              <w:rPr>
                <w:rFonts w:ascii="Times New Roman" w:hAnsi="Times New Roman" w:cs="Times New Roman"/>
                <w:sz w:val="26"/>
                <w:szCs w:val="26"/>
              </w:rPr>
            </w:pPr>
          </w:p>
        </w:tc>
        <w:tc>
          <w:tcPr>
            <w:tcW w:w="11102" w:type="dxa"/>
            <w:vAlign w:val="center"/>
          </w:tcPr>
          <w:p w:rsidR="00EE0F66" w:rsidRPr="00BD7EC1" w:rsidRDefault="00EE0F66" w:rsidP="00E144F5">
            <w:pPr>
              <w:jc w:val="center"/>
              <w:rPr>
                <w:rFonts w:ascii="Times New Roman" w:hAnsi="Times New Roman" w:cs="Times New Roman"/>
                <w:color w:val="000000" w:themeColor="text1"/>
                <w:sz w:val="26"/>
                <w:szCs w:val="26"/>
              </w:rPr>
            </w:pPr>
            <w:r w:rsidRPr="00BD7EC1">
              <w:rPr>
                <w:rFonts w:ascii="Times New Roman" w:hAnsi="Times New Roman" w:cs="Times New Roman"/>
                <w:color w:val="000000" w:themeColor="text1"/>
                <w:sz w:val="26"/>
                <w:szCs w:val="26"/>
              </w:rPr>
              <w:t xml:space="preserve">Quyết định số 58/2024/QĐ-UBND ngày 24/12/2024 </w:t>
            </w:r>
            <w:r w:rsidR="00E144F5">
              <w:rPr>
                <w:rFonts w:ascii="Times New Roman" w:hAnsi="Times New Roman" w:cs="Times New Roman"/>
                <w:sz w:val="26"/>
                <w:szCs w:val="26"/>
              </w:rPr>
              <w:t>của Ủy ban nhân dân tỉnh An Giang b</w:t>
            </w:r>
            <w:r w:rsidRPr="00BD7EC1">
              <w:rPr>
                <w:rFonts w:ascii="Times New Roman" w:hAnsi="Times New Roman" w:cs="Times New Roman"/>
                <w:color w:val="000000" w:themeColor="text1"/>
                <w:sz w:val="26"/>
                <w:szCs w:val="26"/>
              </w:rPr>
              <w:t>an hành Quy chế quản lý, vận hành, kết nối, bảo đảm an toàn thông tin và sử dụng Mạng truyền số liệu chuyên dùng trên địa bàn tỉnh An Giang</w:t>
            </w:r>
          </w:p>
        </w:tc>
        <w:tc>
          <w:tcPr>
            <w:tcW w:w="2438" w:type="dxa"/>
            <w:vAlign w:val="center"/>
          </w:tcPr>
          <w:p w:rsidR="00EE0F66" w:rsidRPr="00BD7EC1" w:rsidRDefault="00EE0F66" w:rsidP="00E144F5">
            <w:pPr>
              <w:jc w:val="center"/>
              <w:rPr>
                <w:rFonts w:ascii="Times New Roman" w:hAnsi="Times New Roman" w:cs="Times New Roman"/>
                <w:sz w:val="26"/>
                <w:szCs w:val="26"/>
              </w:rPr>
            </w:pPr>
          </w:p>
        </w:tc>
      </w:tr>
    </w:tbl>
    <w:p w:rsidR="00561F78" w:rsidRDefault="00A044C1" w:rsidP="008E69ED">
      <w:pPr>
        <w:spacing w:after="0" w:line="240" w:lineRule="auto"/>
        <w:jc w:val="center"/>
        <w:rPr>
          <w:rFonts w:ascii="Times New Roman" w:hAnsi="Times New Roman" w:cs="Times New Roman"/>
          <w:b/>
          <w:sz w:val="26"/>
          <w:szCs w:val="26"/>
        </w:rPr>
        <w:sectPr w:rsidR="00561F78" w:rsidSect="00561F78">
          <w:headerReference w:type="default" r:id="rId9"/>
          <w:pgSz w:w="16840" w:h="11907" w:orient="landscape" w:code="9"/>
          <w:pgMar w:top="1134" w:right="1134" w:bottom="1134" w:left="1701" w:header="567" w:footer="720" w:gutter="0"/>
          <w:cols w:space="720"/>
          <w:titlePg/>
          <w:docGrid w:linePitch="360"/>
        </w:sectPr>
      </w:pPr>
      <w:r w:rsidRPr="00BD7EC1">
        <w:rPr>
          <w:rFonts w:ascii="Times New Roman" w:hAnsi="Times New Roman" w:cs="Times New Roman"/>
          <w:b/>
          <w:sz w:val="26"/>
          <w:szCs w:val="26"/>
        </w:rPr>
        <w:br w:type="page"/>
      </w:r>
    </w:p>
    <w:p w:rsidR="00281CCA" w:rsidRPr="00BD7EC1" w:rsidRDefault="00281CCA" w:rsidP="008E69ED">
      <w:pPr>
        <w:spacing w:after="0" w:line="240" w:lineRule="auto"/>
        <w:jc w:val="center"/>
        <w:rPr>
          <w:rFonts w:ascii="Times New Roman" w:hAnsi="Times New Roman" w:cs="Times New Roman"/>
          <w:b/>
          <w:sz w:val="26"/>
          <w:szCs w:val="26"/>
        </w:rPr>
      </w:pPr>
      <w:r w:rsidRPr="00BD7EC1">
        <w:rPr>
          <w:rFonts w:ascii="Times New Roman" w:hAnsi="Times New Roman" w:cs="Times New Roman"/>
          <w:b/>
          <w:sz w:val="26"/>
          <w:szCs w:val="26"/>
        </w:rPr>
        <w:lastRenderedPageBreak/>
        <w:t>Phụ lục II</w:t>
      </w:r>
    </w:p>
    <w:p w:rsidR="008E69ED" w:rsidRPr="006E1005" w:rsidRDefault="008E69ED" w:rsidP="008E69ED">
      <w:pPr>
        <w:spacing w:after="0" w:line="240" w:lineRule="auto"/>
        <w:jc w:val="center"/>
        <w:rPr>
          <w:rFonts w:ascii="Times New Roman" w:hAnsi="Times New Roman" w:cs="Times New Roman"/>
          <w:b/>
          <w:color w:val="FF0000"/>
          <w:sz w:val="26"/>
          <w:szCs w:val="26"/>
        </w:rPr>
      </w:pPr>
      <w:r w:rsidRPr="006E1005">
        <w:rPr>
          <w:rFonts w:ascii="Times New Roman" w:hAnsi="Times New Roman" w:cs="Times New Roman"/>
          <w:b/>
          <w:color w:val="FF0000"/>
          <w:sz w:val="26"/>
          <w:szCs w:val="26"/>
        </w:rPr>
        <w:t xml:space="preserve">CÁC QUYẾT ĐỊNH QUY PHẠM PHÁP LUẬT DO ỦY BAN NHÂN DÂN TỈNH AN GIANG BAN HÀNH </w:t>
      </w:r>
    </w:p>
    <w:p w:rsidR="008E69ED" w:rsidRPr="006E1005" w:rsidRDefault="008E69ED" w:rsidP="008E69ED">
      <w:pPr>
        <w:spacing w:after="0" w:line="240" w:lineRule="auto"/>
        <w:jc w:val="center"/>
        <w:rPr>
          <w:rFonts w:ascii="Times New Roman" w:hAnsi="Times New Roman" w:cs="Times New Roman"/>
          <w:b/>
          <w:color w:val="FF0000"/>
          <w:sz w:val="26"/>
          <w:szCs w:val="26"/>
        </w:rPr>
      </w:pPr>
      <w:r w:rsidRPr="006E1005">
        <w:rPr>
          <w:rFonts w:ascii="Times New Roman" w:hAnsi="Times New Roman" w:cs="Times New Roman"/>
          <w:b/>
          <w:color w:val="FF0000"/>
          <w:sz w:val="26"/>
          <w:szCs w:val="26"/>
        </w:rPr>
        <w:t xml:space="preserve">TRƯỚC NGÀY 01/7/2025 TIẾP TỤC ĐƯỢC ÁP DỤNG TRÊN PHẠM VI ĐƠN VỊ HÀNH CHÍNH TỈNH AN GIANG (CŨ) </w:t>
      </w:r>
    </w:p>
    <w:p w:rsidR="00622441" w:rsidRPr="006E1005" w:rsidRDefault="008E69ED" w:rsidP="008E69ED">
      <w:pPr>
        <w:spacing w:after="0" w:line="240" w:lineRule="auto"/>
        <w:jc w:val="center"/>
        <w:rPr>
          <w:rFonts w:ascii="Times New Roman" w:hAnsi="Times New Roman" w:cs="Times New Roman"/>
          <w:b/>
          <w:color w:val="FF0000"/>
          <w:sz w:val="26"/>
          <w:szCs w:val="26"/>
        </w:rPr>
      </w:pPr>
      <w:r w:rsidRPr="006E1005">
        <w:rPr>
          <w:rFonts w:ascii="Times New Roman" w:hAnsi="Times New Roman" w:cs="Times New Roman"/>
          <w:b/>
          <w:color w:val="FF0000"/>
          <w:sz w:val="26"/>
          <w:szCs w:val="26"/>
        </w:rPr>
        <w:t>CHO ĐẾN KHI CÓ VĂN BẢN THAY THẾ HOẶC BÃI BỎ</w:t>
      </w:r>
    </w:p>
    <w:p w:rsidR="00281CCA" w:rsidRPr="00BD7EC1" w:rsidRDefault="00C82013" w:rsidP="00E144F5">
      <w:pPr>
        <w:spacing w:after="0" w:line="240" w:lineRule="auto"/>
        <w:jc w:val="center"/>
        <w:rPr>
          <w:rFonts w:ascii="Times New Roman" w:hAnsi="Times New Roman" w:cs="Times New Roman"/>
          <w:b/>
          <w:sz w:val="26"/>
          <w:szCs w:val="26"/>
        </w:rPr>
      </w:pPr>
      <w:r w:rsidRPr="00BD7EC1">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451BDC07" wp14:editId="58D4D4DA">
                <wp:simplePos x="0" y="0"/>
                <wp:positionH relativeFrom="column">
                  <wp:posOffset>3826510</wp:posOffset>
                </wp:positionH>
                <wp:positionV relativeFrom="paragraph">
                  <wp:posOffset>40640</wp:posOffset>
                </wp:positionV>
                <wp:extent cx="1637665" cy="0"/>
                <wp:effectExtent l="0" t="0" r="19685" b="19050"/>
                <wp:wrapNone/>
                <wp:docPr id="2" name="Straight Connector 2"/>
                <wp:cNvGraphicFramePr/>
                <a:graphic xmlns:a="http://schemas.openxmlformats.org/drawingml/2006/main">
                  <a:graphicData uri="http://schemas.microsoft.com/office/word/2010/wordprocessingShape">
                    <wps:wsp>
                      <wps:cNvCnPr/>
                      <wps:spPr>
                        <a:xfrm>
                          <a:off x="0" y="0"/>
                          <a:ext cx="16376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6DA88E8" id="Straight Connector 2"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1.3pt,3.2pt" to="430.2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" strokecolor="black [3040]"/>
            </w:pict>
          </mc:Fallback>
        </mc:AlternateContent>
      </w:r>
    </w:p>
    <w:p w:rsidR="00602281" w:rsidRPr="00BD7EC1" w:rsidRDefault="00602281" w:rsidP="00E144F5">
      <w:pPr>
        <w:spacing w:after="0" w:line="240" w:lineRule="auto"/>
        <w:jc w:val="center"/>
        <w:rPr>
          <w:rFonts w:ascii="Times New Roman" w:hAnsi="Times New Roman" w:cs="Times New Roman"/>
          <w:i/>
          <w:sz w:val="26"/>
          <w:szCs w:val="26"/>
        </w:rPr>
      </w:pPr>
      <w:r w:rsidRPr="00BD7EC1">
        <w:rPr>
          <w:rFonts w:ascii="Times New Roman" w:hAnsi="Times New Roman" w:cs="Times New Roman"/>
          <w:i/>
          <w:sz w:val="26"/>
          <w:szCs w:val="26"/>
        </w:rPr>
        <w:t xml:space="preserve">(Kèm </w:t>
      </w:r>
      <w:proofErr w:type="gramStart"/>
      <w:r w:rsidRPr="00BD7EC1">
        <w:rPr>
          <w:rFonts w:ascii="Times New Roman" w:hAnsi="Times New Roman" w:cs="Times New Roman"/>
          <w:i/>
          <w:sz w:val="26"/>
          <w:szCs w:val="26"/>
        </w:rPr>
        <w:t>theo</w:t>
      </w:r>
      <w:proofErr w:type="gramEnd"/>
      <w:r w:rsidRPr="00BD7EC1">
        <w:rPr>
          <w:rFonts w:ascii="Times New Roman" w:hAnsi="Times New Roman" w:cs="Times New Roman"/>
          <w:i/>
          <w:sz w:val="26"/>
          <w:szCs w:val="26"/>
        </w:rPr>
        <w:t xml:space="preserve"> Quyết định số </w:t>
      </w:r>
      <w:r w:rsidR="002B626C">
        <w:rPr>
          <w:rFonts w:ascii="Times New Roman" w:hAnsi="Times New Roman" w:cs="Times New Roman"/>
          <w:i/>
          <w:sz w:val="26"/>
          <w:szCs w:val="26"/>
          <w:lang w:val="vi-VN"/>
        </w:rPr>
        <w:t>1</w:t>
      </w:r>
      <w:r w:rsidR="00A9742A">
        <w:rPr>
          <w:rFonts w:ascii="Times New Roman" w:hAnsi="Times New Roman" w:cs="Times New Roman"/>
          <w:i/>
          <w:sz w:val="26"/>
          <w:szCs w:val="26"/>
        </w:rPr>
        <w:t>58</w:t>
      </w:r>
      <w:r w:rsidRPr="00BD7EC1">
        <w:rPr>
          <w:rFonts w:ascii="Times New Roman" w:hAnsi="Times New Roman" w:cs="Times New Roman"/>
          <w:i/>
          <w:sz w:val="26"/>
          <w:szCs w:val="26"/>
        </w:rPr>
        <w:t>/QĐ-UBND ngày 01 tháng 7 năm 2025 của Ủy ban nhân dân tỉnh An Giang)</w:t>
      </w:r>
    </w:p>
    <w:p w:rsidR="00281CCA" w:rsidRPr="00BD7EC1" w:rsidRDefault="00281CCA" w:rsidP="00E144F5">
      <w:pPr>
        <w:jc w:val="center"/>
        <w:rPr>
          <w:rFonts w:ascii="Times New Roman" w:hAnsi="Times New Roman" w:cs="Times New Roman"/>
          <w:b/>
          <w:sz w:val="26"/>
          <w:szCs w:val="26"/>
        </w:rPr>
      </w:pPr>
    </w:p>
    <w:tbl>
      <w:tblPr>
        <w:tblStyle w:val="TableGrid"/>
        <w:tblW w:w="14333" w:type="dxa"/>
        <w:jc w:val="center"/>
        <w:tblLook w:val="04A0" w:firstRow="1" w:lastRow="0" w:firstColumn="1" w:lastColumn="0" w:noHBand="0" w:noVBand="1"/>
      </w:tblPr>
      <w:tblGrid>
        <w:gridCol w:w="1083"/>
        <w:gridCol w:w="11102"/>
        <w:gridCol w:w="2148"/>
      </w:tblGrid>
      <w:tr w:rsidR="00A044C1" w:rsidRPr="00BD7EC1" w:rsidTr="006E7A63">
        <w:trPr>
          <w:trHeight w:val="986"/>
          <w:jc w:val="center"/>
        </w:trPr>
        <w:tc>
          <w:tcPr>
            <w:tcW w:w="1083" w:type="dxa"/>
            <w:vAlign w:val="center"/>
          </w:tcPr>
          <w:p w:rsidR="00A044C1" w:rsidRPr="00BD7EC1" w:rsidRDefault="00A044C1" w:rsidP="00E144F5">
            <w:pPr>
              <w:jc w:val="center"/>
              <w:rPr>
                <w:rFonts w:ascii="Times New Roman" w:hAnsi="Times New Roman" w:cs="Times New Roman"/>
                <w:b/>
                <w:sz w:val="26"/>
                <w:szCs w:val="26"/>
              </w:rPr>
            </w:pPr>
            <w:r w:rsidRPr="00BD7EC1">
              <w:rPr>
                <w:rFonts w:ascii="Times New Roman" w:hAnsi="Times New Roman" w:cs="Times New Roman"/>
                <w:b/>
                <w:sz w:val="26"/>
                <w:szCs w:val="26"/>
              </w:rPr>
              <w:t>STT</w:t>
            </w:r>
          </w:p>
        </w:tc>
        <w:tc>
          <w:tcPr>
            <w:tcW w:w="11102" w:type="dxa"/>
            <w:vAlign w:val="center"/>
          </w:tcPr>
          <w:p w:rsidR="00A044C1" w:rsidRPr="00BD7EC1" w:rsidRDefault="00A044C1" w:rsidP="00E144F5">
            <w:pPr>
              <w:jc w:val="center"/>
              <w:rPr>
                <w:rFonts w:ascii="Times New Roman" w:hAnsi="Times New Roman" w:cs="Times New Roman"/>
                <w:b/>
                <w:sz w:val="26"/>
                <w:szCs w:val="26"/>
              </w:rPr>
            </w:pPr>
            <w:r w:rsidRPr="00BD7EC1">
              <w:rPr>
                <w:rFonts w:ascii="Times New Roman" w:hAnsi="Times New Roman" w:cs="Times New Roman"/>
                <w:b/>
                <w:sz w:val="26"/>
                <w:szCs w:val="26"/>
              </w:rPr>
              <w:t>TÊN LOẠI, SỐ KÝ HIỆU, NGÀY THÁNG NĂM BAN HÀNH, TÊN GỌI VĂN BẢN</w:t>
            </w:r>
          </w:p>
        </w:tc>
        <w:tc>
          <w:tcPr>
            <w:tcW w:w="2148" w:type="dxa"/>
            <w:vAlign w:val="center"/>
          </w:tcPr>
          <w:p w:rsidR="00A044C1" w:rsidRPr="00BD7EC1" w:rsidRDefault="00A044C1" w:rsidP="00E144F5">
            <w:pPr>
              <w:jc w:val="center"/>
              <w:rPr>
                <w:rFonts w:ascii="Times New Roman" w:hAnsi="Times New Roman" w:cs="Times New Roman"/>
                <w:b/>
                <w:sz w:val="26"/>
                <w:szCs w:val="26"/>
              </w:rPr>
            </w:pPr>
            <w:r w:rsidRPr="00BD7EC1">
              <w:rPr>
                <w:rFonts w:ascii="Times New Roman" w:hAnsi="Times New Roman" w:cs="Times New Roman"/>
                <w:b/>
                <w:sz w:val="26"/>
                <w:szCs w:val="26"/>
              </w:rPr>
              <w:t>GHI CHÚ</w:t>
            </w:r>
          </w:p>
        </w:tc>
      </w:tr>
      <w:tr w:rsidR="00A044C1" w:rsidRPr="00BD7EC1" w:rsidTr="006E7A63">
        <w:trPr>
          <w:trHeight w:val="986"/>
          <w:jc w:val="center"/>
        </w:trPr>
        <w:tc>
          <w:tcPr>
            <w:tcW w:w="1083" w:type="dxa"/>
            <w:vAlign w:val="center"/>
          </w:tcPr>
          <w:p w:rsidR="00A044C1" w:rsidRPr="00BD7EC1" w:rsidRDefault="00A044C1" w:rsidP="00E144F5">
            <w:pPr>
              <w:pStyle w:val="ListParagraph"/>
              <w:numPr>
                <w:ilvl w:val="0"/>
                <w:numId w:val="2"/>
              </w:numPr>
              <w:jc w:val="center"/>
              <w:rPr>
                <w:rFonts w:ascii="Times New Roman" w:hAnsi="Times New Roman" w:cs="Times New Roman"/>
                <w:sz w:val="26"/>
                <w:szCs w:val="26"/>
              </w:rPr>
            </w:pPr>
          </w:p>
        </w:tc>
        <w:tc>
          <w:tcPr>
            <w:tcW w:w="11102" w:type="dxa"/>
            <w:vAlign w:val="center"/>
          </w:tcPr>
          <w:p w:rsidR="00A044C1" w:rsidRPr="00BD7EC1" w:rsidRDefault="00C2017F" w:rsidP="00E144F5">
            <w:pPr>
              <w:jc w:val="center"/>
              <w:rPr>
                <w:rFonts w:ascii="Times New Roman" w:hAnsi="Times New Roman" w:cs="Times New Roman"/>
                <w:b/>
                <w:color w:val="000000" w:themeColor="text1"/>
                <w:sz w:val="26"/>
                <w:szCs w:val="26"/>
              </w:rPr>
            </w:pPr>
            <w:r w:rsidRPr="00BD7EC1">
              <w:rPr>
                <w:rFonts w:ascii="Times New Roman" w:hAnsi="Times New Roman" w:cs="Times New Roman"/>
                <w:color w:val="000000" w:themeColor="text1"/>
                <w:sz w:val="26"/>
                <w:szCs w:val="26"/>
              </w:rPr>
              <w:t xml:space="preserve">Quyết định số 71/2019/QĐ-UBND 23/12/2019 </w:t>
            </w:r>
            <w:r w:rsidR="00E144F5">
              <w:rPr>
                <w:rFonts w:ascii="Times New Roman" w:hAnsi="Times New Roman" w:cs="Times New Roman"/>
                <w:sz w:val="26"/>
                <w:szCs w:val="26"/>
              </w:rPr>
              <w:t>của Ủy ban nhân dân tỉnh An Giang b</w:t>
            </w:r>
            <w:r w:rsidRPr="00BD7EC1">
              <w:rPr>
                <w:rFonts w:ascii="Times New Roman" w:hAnsi="Times New Roman" w:cs="Times New Roman"/>
                <w:color w:val="000000" w:themeColor="text1"/>
                <w:sz w:val="26"/>
                <w:szCs w:val="26"/>
              </w:rPr>
              <w:t>an hành Quy định hỗ trợ thúc đẩy hoạt động chuyển giao, ứng dụng, đổi mới công nghệ trên địa bàn tỉnh An Giang</w:t>
            </w:r>
          </w:p>
        </w:tc>
        <w:tc>
          <w:tcPr>
            <w:tcW w:w="2148" w:type="dxa"/>
            <w:vAlign w:val="center"/>
          </w:tcPr>
          <w:p w:rsidR="00A044C1" w:rsidRPr="00BD7EC1" w:rsidRDefault="00A044C1" w:rsidP="00E144F5">
            <w:pPr>
              <w:jc w:val="center"/>
              <w:rPr>
                <w:rFonts w:ascii="Times New Roman" w:hAnsi="Times New Roman" w:cs="Times New Roman"/>
                <w:b/>
                <w:sz w:val="26"/>
                <w:szCs w:val="26"/>
              </w:rPr>
            </w:pPr>
          </w:p>
        </w:tc>
      </w:tr>
      <w:tr w:rsidR="00A044C1" w:rsidRPr="00BD7EC1" w:rsidTr="006E7A63">
        <w:trPr>
          <w:trHeight w:val="986"/>
          <w:jc w:val="center"/>
        </w:trPr>
        <w:tc>
          <w:tcPr>
            <w:tcW w:w="1083" w:type="dxa"/>
            <w:vAlign w:val="center"/>
          </w:tcPr>
          <w:p w:rsidR="00A044C1" w:rsidRPr="00BD7EC1" w:rsidRDefault="00A044C1" w:rsidP="00E144F5">
            <w:pPr>
              <w:pStyle w:val="ListParagraph"/>
              <w:numPr>
                <w:ilvl w:val="0"/>
                <w:numId w:val="2"/>
              </w:numPr>
              <w:jc w:val="center"/>
              <w:rPr>
                <w:rFonts w:ascii="Times New Roman" w:hAnsi="Times New Roman" w:cs="Times New Roman"/>
                <w:sz w:val="26"/>
                <w:szCs w:val="26"/>
              </w:rPr>
            </w:pPr>
          </w:p>
        </w:tc>
        <w:tc>
          <w:tcPr>
            <w:tcW w:w="11102" w:type="dxa"/>
            <w:vAlign w:val="center"/>
          </w:tcPr>
          <w:p w:rsidR="00A044C1" w:rsidRPr="00BD7EC1" w:rsidRDefault="00C2017F" w:rsidP="00E144F5">
            <w:pPr>
              <w:jc w:val="center"/>
              <w:rPr>
                <w:rFonts w:ascii="Times New Roman" w:hAnsi="Times New Roman" w:cs="Times New Roman"/>
                <w:b/>
                <w:color w:val="000000" w:themeColor="text1"/>
                <w:sz w:val="26"/>
                <w:szCs w:val="26"/>
              </w:rPr>
            </w:pPr>
            <w:r w:rsidRPr="00BD7EC1">
              <w:rPr>
                <w:rFonts w:ascii="Times New Roman" w:hAnsi="Times New Roman" w:cs="Times New Roman"/>
                <w:color w:val="000000" w:themeColor="text1"/>
                <w:sz w:val="26"/>
                <w:szCs w:val="26"/>
              </w:rPr>
              <w:t xml:space="preserve">Quyết định số 16/2023/QĐ-UBND ngày 28/4/2022 </w:t>
            </w:r>
            <w:r w:rsidR="00E144F5">
              <w:rPr>
                <w:rFonts w:ascii="Times New Roman" w:hAnsi="Times New Roman" w:cs="Times New Roman"/>
                <w:sz w:val="26"/>
                <w:szCs w:val="26"/>
              </w:rPr>
              <w:t>của Ủy ban nhân dân tỉnh An Giang s</w:t>
            </w:r>
            <w:r w:rsidRPr="00BD7EC1">
              <w:rPr>
                <w:rFonts w:ascii="Times New Roman" w:hAnsi="Times New Roman" w:cs="Times New Roman"/>
                <w:color w:val="000000" w:themeColor="text1"/>
                <w:sz w:val="26"/>
                <w:szCs w:val="26"/>
              </w:rPr>
              <w:t>ửa đổi, bổ sung một số điều của Quy định hỗ trợ thúc đẩy hoạt động chuyển giao, ứng dụng, đổi mới công nghệ trên địa bàn tỉnh An Giang ban hành kèm theo Quyết định số 71/2019/QĐ-UBND</w:t>
            </w:r>
          </w:p>
        </w:tc>
        <w:tc>
          <w:tcPr>
            <w:tcW w:w="2148" w:type="dxa"/>
            <w:vAlign w:val="center"/>
          </w:tcPr>
          <w:p w:rsidR="00A044C1" w:rsidRPr="00BD7EC1" w:rsidRDefault="00A044C1" w:rsidP="00E144F5">
            <w:pPr>
              <w:jc w:val="center"/>
              <w:rPr>
                <w:rFonts w:ascii="Times New Roman" w:hAnsi="Times New Roman" w:cs="Times New Roman"/>
                <w:b/>
                <w:sz w:val="26"/>
                <w:szCs w:val="26"/>
              </w:rPr>
            </w:pPr>
          </w:p>
        </w:tc>
      </w:tr>
    </w:tbl>
    <w:p w:rsidR="00A044C1" w:rsidRPr="00BD7EC1" w:rsidRDefault="00A044C1" w:rsidP="00E144F5">
      <w:pPr>
        <w:spacing w:after="0" w:line="240" w:lineRule="auto"/>
        <w:jc w:val="center"/>
        <w:rPr>
          <w:rFonts w:ascii="Times New Roman" w:hAnsi="Times New Roman" w:cs="Times New Roman"/>
          <w:b/>
          <w:sz w:val="26"/>
          <w:szCs w:val="26"/>
        </w:rPr>
      </w:pPr>
    </w:p>
    <w:p w:rsidR="00A044C1" w:rsidRPr="00BD7EC1" w:rsidRDefault="00A044C1" w:rsidP="00E144F5">
      <w:pPr>
        <w:jc w:val="center"/>
        <w:rPr>
          <w:rFonts w:ascii="Times New Roman" w:hAnsi="Times New Roman" w:cs="Times New Roman"/>
          <w:b/>
          <w:sz w:val="26"/>
          <w:szCs w:val="26"/>
        </w:rPr>
      </w:pPr>
      <w:r w:rsidRPr="00BD7EC1">
        <w:rPr>
          <w:rFonts w:ascii="Times New Roman" w:hAnsi="Times New Roman" w:cs="Times New Roman"/>
          <w:b/>
          <w:sz w:val="26"/>
          <w:szCs w:val="26"/>
        </w:rPr>
        <w:br w:type="page"/>
      </w:r>
    </w:p>
    <w:p w:rsidR="00561F78" w:rsidRDefault="00561F78" w:rsidP="00E144F5">
      <w:pPr>
        <w:spacing w:after="0" w:line="240" w:lineRule="auto"/>
        <w:jc w:val="center"/>
        <w:rPr>
          <w:rFonts w:ascii="Times New Roman" w:hAnsi="Times New Roman" w:cs="Times New Roman"/>
          <w:b/>
          <w:sz w:val="26"/>
          <w:szCs w:val="26"/>
        </w:rPr>
        <w:sectPr w:rsidR="00561F78" w:rsidSect="00561F78">
          <w:type w:val="continuous"/>
          <w:pgSz w:w="16840" w:h="11907" w:orient="landscape" w:code="9"/>
          <w:pgMar w:top="1134" w:right="1134" w:bottom="1134" w:left="1701" w:header="567" w:footer="720" w:gutter="0"/>
          <w:cols w:space="720"/>
          <w:titlePg/>
          <w:docGrid w:linePitch="360"/>
        </w:sectPr>
      </w:pPr>
    </w:p>
    <w:p w:rsidR="00281CCA" w:rsidRPr="00BD7EC1" w:rsidRDefault="00281CCA" w:rsidP="00E144F5">
      <w:pPr>
        <w:spacing w:after="0" w:line="240" w:lineRule="auto"/>
        <w:jc w:val="center"/>
        <w:rPr>
          <w:rFonts w:ascii="Times New Roman" w:hAnsi="Times New Roman" w:cs="Times New Roman"/>
          <w:b/>
          <w:sz w:val="26"/>
          <w:szCs w:val="26"/>
        </w:rPr>
      </w:pPr>
      <w:r w:rsidRPr="00BD7EC1">
        <w:rPr>
          <w:rFonts w:ascii="Times New Roman" w:hAnsi="Times New Roman" w:cs="Times New Roman"/>
          <w:b/>
          <w:sz w:val="26"/>
          <w:szCs w:val="26"/>
        </w:rPr>
        <w:lastRenderedPageBreak/>
        <w:t>Phụ lục III</w:t>
      </w:r>
    </w:p>
    <w:p w:rsidR="006E1005" w:rsidRPr="006E1005" w:rsidRDefault="006E1005" w:rsidP="00E144F5">
      <w:pPr>
        <w:spacing w:after="0" w:line="240" w:lineRule="auto"/>
        <w:jc w:val="center"/>
        <w:rPr>
          <w:rFonts w:ascii="Times New Roman" w:hAnsi="Times New Roman" w:cs="Times New Roman"/>
          <w:b/>
          <w:color w:val="FF0000"/>
          <w:sz w:val="26"/>
          <w:szCs w:val="26"/>
        </w:rPr>
      </w:pPr>
      <w:r w:rsidRPr="006E1005">
        <w:rPr>
          <w:rFonts w:ascii="Times New Roman" w:hAnsi="Times New Roman" w:cs="Times New Roman"/>
          <w:b/>
          <w:color w:val="FF0000"/>
          <w:sz w:val="26"/>
          <w:szCs w:val="26"/>
        </w:rPr>
        <w:t xml:space="preserve">CÁC QUYẾT ĐỊNH QUY PHẠM PHÁP LUẬT DO ỦY BAN NHÂN DÂN TỈNH KIÊN GIANG BAN HÀNH </w:t>
      </w:r>
    </w:p>
    <w:p w:rsidR="00622441" w:rsidRPr="006E1005" w:rsidRDefault="006E1005" w:rsidP="00E144F5">
      <w:pPr>
        <w:spacing w:after="0" w:line="240" w:lineRule="auto"/>
        <w:jc w:val="center"/>
        <w:rPr>
          <w:rFonts w:ascii="Times New Roman" w:hAnsi="Times New Roman" w:cs="Times New Roman"/>
          <w:b/>
          <w:color w:val="FF0000"/>
          <w:sz w:val="26"/>
          <w:szCs w:val="26"/>
        </w:rPr>
      </w:pPr>
      <w:r w:rsidRPr="006E1005">
        <w:rPr>
          <w:rFonts w:ascii="Times New Roman" w:hAnsi="Times New Roman" w:cs="Times New Roman"/>
          <w:b/>
          <w:color w:val="FF0000"/>
          <w:sz w:val="26"/>
          <w:szCs w:val="26"/>
        </w:rPr>
        <w:t>TRƯỚC NGÀY 01/7/2025 TIẾP TỤC ĐƯỢC ÁP DỤNG TRÊN PHẠM VI ĐƠN VỊ HÀNH CHÍNH TỈNH KIÊN GIANG (CŨ) CHO ĐẾN KHI CÓ VĂN BẢN THAY THẾ HOẶC BÃI BỎ</w:t>
      </w:r>
    </w:p>
    <w:p w:rsidR="00602281" w:rsidRPr="00BD7EC1" w:rsidRDefault="00602281" w:rsidP="00E144F5">
      <w:pPr>
        <w:spacing w:after="0" w:line="240" w:lineRule="auto"/>
        <w:jc w:val="center"/>
        <w:rPr>
          <w:rFonts w:ascii="Times New Roman" w:hAnsi="Times New Roman" w:cs="Times New Roman"/>
          <w:i/>
          <w:sz w:val="26"/>
          <w:szCs w:val="26"/>
        </w:rPr>
      </w:pPr>
      <w:r w:rsidRPr="00BD7EC1">
        <w:rPr>
          <w:rFonts w:ascii="Times New Roman" w:hAnsi="Times New Roman" w:cs="Times New Roman"/>
          <w:i/>
          <w:sz w:val="26"/>
          <w:szCs w:val="26"/>
        </w:rPr>
        <w:t xml:space="preserve">(Kèm </w:t>
      </w:r>
      <w:proofErr w:type="gramStart"/>
      <w:r w:rsidRPr="00BD7EC1">
        <w:rPr>
          <w:rFonts w:ascii="Times New Roman" w:hAnsi="Times New Roman" w:cs="Times New Roman"/>
          <w:i/>
          <w:sz w:val="26"/>
          <w:szCs w:val="26"/>
        </w:rPr>
        <w:t>theo</w:t>
      </w:r>
      <w:proofErr w:type="gramEnd"/>
      <w:r w:rsidRPr="00BD7EC1">
        <w:rPr>
          <w:rFonts w:ascii="Times New Roman" w:hAnsi="Times New Roman" w:cs="Times New Roman"/>
          <w:i/>
          <w:sz w:val="26"/>
          <w:szCs w:val="26"/>
        </w:rPr>
        <w:t xml:space="preserve"> Quyết định số </w:t>
      </w:r>
      <w:r w:rsidR="002B626C">
        <w:rPr>
          <w:rFonts w:ascii="Times New Roman" w:hAnsi="Times New Roman" w:cs="Times New Roman"/>
          <w:i/>
          <w:sz w:val="26"/>
          <w:szCs w:val="26"/>
          <w:lang w:val="vi-VN"/>
        </w:rPr>
        <w:t>1</w:t>
      </w:r>
      <w:r w:rsidR="00A9742A">
        <w:rPr>
          <w:rFonts w:ascii="Times New Roman" w:hAnsi="Times New Roman" w:cs="Times New Roman"/>
          <w:i/>
          <w:sz w:val="26"/>
          <w:szCs w:val="26"/>
        </w:rPr>
        <w:t>58</w:t>
      </w:r>
      <w:r w:rsidRPr="00BD7EC1">
        <w:rPr>
          <w:rFonts w:ascii="Times New Roman" w:hAnsi="Times New Roman" w:cs="Times New Roman"/>
          <w:i/>
          <w:sz w:val="26"/>
          <w:szCs w:val="26"/>
        </w:rPr>
        <w:t>/QĐ-UBND ngày 01 tháng 7 năm 2025 của Ủy ban nhân dân tỉnh An Giang)</w:t>
      </w:r>
    </w:p>
    <w:p w:rsidR="00281CCA" w:rsidRPr="00BD7EC1" w:rsidRDefault="00281CCA" w:rsidP="00E144F5">
      <w:pPr>
        <w:spacing w:after="0" w:line="240" w:lineRule="auto"/>
        <w:jc w:val="center"/>
        <w:rPr>
          <w:rFonts w:ascii="Times New Roman" w:hAnsi="Times New Roman" w:cs="Times New Roman"/>
          <w:b/>
          <w:sz w:val="26"/>
          <w:szCs w:val="26"/>
        </w:rPr>
      </w:pPr>
      <w:r w:rsidRPr="00BD7EC1">
        <w:rPr>
          <w:rFonts w:ascii="Times New Roman" w:hAnsi="Times New Roman" w:cs="Times New Roman"/>
          <w:b/>
          <w:noProof/>
          <w:sz w:val="26"/>
          <w:szCs w:val="26"/>
        </w:rPr>
        <mc:AlternateContent>
          <mc:Choice Requires="wps">
            <w:drawing>
              <wp:anchor distT="0" distB="0" distL="114300" distR="114300" simplePos="0" relativeHeight="251662336" behindDoc="0" locked="0" layoutInCell="1" allowOverlap="1" wp14:anchorId="604F3355" wp14:editId="5971261C">
                <wp:simplePos x="0" y="0"/>
                <wp:positionH relativeFrom="column">
                  <wp:posOffset>4002035</wp:posOffset>
                </wp:positionH>
                <wp:positionV relativeFrom="paragraph">
                  <wp:posOffset>60685</wp:posOffset>
                </wp:positionV>
                <wp:extent cx="1637665" cy="0"/>
                <wp:effectExtent l="0" t="0" r="19685" b="19050"/>
                <wp:wrapNone/>
                <wp:docPr id="4" name="Straight Connector 4"/>
                <wp:cNvGraphicFramePr/>
                <a:graphic xmlns:a="http://schemas.openxmlformats.org/drawingml/2006/main">
                  <a:graphicData uri="http://schemas.microsoft.com/office/word/2010/wordprocessingShape">
                    <wps:wsp>
                      <wps:cNvCnPr/>
                      <wps:spPr>
                        <a:xfrm>
                          <a:off x="0" y="0"/>
                          <a:ext cx="16376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C448831" id="Straight Connector 4"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5.1pt,4.8pt" to="444.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" strokecolor="black [3040]"/>
            </w:pict>
          </mc:Fallback>
        </mc:AlternateContent>
      </w:r>
    </w:p>
    <w:tbl>
      <w:tblPr>
        <w:tblStyle w:val="TableGrid"/>
        <w:tblW w:w="14333" w:type="dxa"/>
        <w:jc w:val="center"/>
        <w:tblLook w:val="04A0" w:firstRow="1" w:lastRow="0" w:firstColumn="1" w:lastColumn="0" w:noHBand="0" w:noVBand="1"/>
      </w:tblPr>
      <w:tblGrid>
        <w:gridCol w:w="1083"/>
        <w:gridCol w:w="11102"/>
        <w:gridCol w:w="2148"/>
      </w:tblGrid>
      <w:tr w:rsidR="00622441" w:rsidRPr="00BD7EC1" w:rsidTr="00BB04A5">
        <w:trPr>
          <w:trHeight w:val="986"/>
          <w:jc w:val="center"/>
        </w:trPr>
        <w:tc>
          <w:tcPr>
            <w:tcW w:w="1083" w:type="dxa"/>
            <w:vAlign w:val="center"/>
          </w:tcPr>
          <w:p w:rsidR="00622441" w:rsidRPr="00BD7EC1" w:rsidRDefault="00622441" w:rsidP="00E144F5">
            <w:pPr>
              <w:jc w:val="center"/>
              <w:rPr>
                <w:rFonts w:ascii="Times New Roman" w:hAnsi="Times New Roman" w:cs="Times New Roman"/>
                <w:b/>
                <w:sz w:val="26"/>
                <w:szCs w:val="26"/>
              </w:rPr>
            </w:pPr>
            <w:r w:rsidRPr="00BD7EC1">
              <w:rPr>
                <w:rFonts w:ascii="Times New Roman" w:hAnsi="Times New Roman" w:cs="Times New Roman"/>
                <w:b/>
                <w:sz w:val="26"/>
                <w:szCs w:val="26"/>
              </w:rPr>
              <w:t>STT</w:t>
            </w:r>
          </w:p>
        </w:tc>
        <w:tc>
          <w:tcPr>
            <w:tcW w:w="11102" w:type="dxa"/>
            <w:vAlign w:val="center"/>
          </w:tcPr>
          <w:p w:rsidR="00622441" w:rsidRPr="00BD7EC1" w:rsidRDefault="00622441" w:rsidP="00E144F5">
            <w:pPr>
              <w:jc w:val="center"/>
              <w:rPr>
                <w:rFonts w:ascii="Times New Roman" w:hAnsi="Times New Roman" w:cs="Times New Roman"/>
                <w:b/>
                <w:sz w:val="26"/>
                <w:szCs w:val="26"/>
              </w:rPr>
            </w:pPr>
            <w:r w:rsidRPr="00BD7EC1">
              <w:rPr>
                <w:rFonts w:ascii="Times New Roman" w:hAnsi="Times New Roman" w:cs="Times New Roman"/>
                <w:b/>
                <w:sz w:val="26"/>
                <w:szCs w:val="26"/>
              </w:rPr>
              <w:t>TÊN LOẠI, SỐ KÝ HIỆU, NGÀY THÁNG NĂM BAN HÀNH, TÊN GỌI VĂN BẢN</w:t>
            </w:r>
          </w:p>
        </w:tc>
        <w:tc>
          <w:tcPr>
            <w:tcW w:w="2148" w:type="dxa"/>
            <w:vAlign w:val="center"/>
          </w:tcPr>
          <w:p w:rsidR="00622441" w:rsidRPr="00BD7EC1" w:rsidRDefault="00622441" w:rsidP="00E144F5">
            <w:pPr>
              <w:jc w:val="center"/>
              <w:rPr>
                <w:rFonts w:ascii="Times New Roman" w:hAnsi="Times New Roman" w:cs="Times New Roman"/>
                <w:b/>
                <w:sz w:val="26"/>
                <w:szCs w:val="26"/>
              </w:rPr>
            </w:pPr>
            <w:r w:rsidRPr="00BD7EC1">
              <w:rPr>
                <w:rFonts w:ascii="Times New Roman" w:hAnsi="Times New Roman" w:cs="Times New Roman"/>
                <w:b/>
                <w:sz w:val="26"/>
                <w:szCs w:val="26"/>
              </w:rPr>
              <w:t>GHI CHÚ</w:t>
            </w:r>
          </w:p>
        </w:tc>
      </w:tr>
      <w:tr w:rsidR="00622441" w:rsidRPr="00BD7EC1" w:rsidTr="00BB04A5">
        <w:trPr>
          <w:trHeight w:val="986"/>
          <w:jc w:val="center"/>
        </w:trPr>
        <w:tc>
          <w:tcPr>
            <w:tcW w:w="1083" w:type="dxa"/>
            <w:vAlign w:val="center"/>
          </w:tcPr>
          <w:p w:rsidR="00622441" w:rsidRPr="00967E10" w:rsidRDefault="00622441" w:rsidP="00E144F5">
            <w:pPr>
              <w:jc w:val="center"/>
              <w:rPr>
                <w:rFonts w:ascii="Times New Roman" w:hAnsi="Times New Roman" w:cs="Times New Roman"/>
                <w:sz w:val="26"/>
                <w:szCs w:val="26"/>
              </w:rPr>
            </w:pPr>
            <w:r w:rsidRPr="00967E10">
              <w:rPr>
                <w:rFonts w:ascii="Times New Roman" w:hAnsi="Times New Roman" w:cs="Times New Roman"/>
                <w:sz w:val="26"/>
                <w:szCs w:val="26"/>
              </w:rPr>
              <w:t>1</w:t>
            </w:r>
          </w:p>
        </w:tc>
        <w:tc>
          <w:tcPr>
            <w:tcW w:w="11102" w:type="dxa"/>
            <w:vAlign w:val="center"/>
          </w:tcPr>
          <w:p w:rsidR="00622441" w:rsidRPr="00BD7EC1" w:rsidRDefault="00165C10" w:rsidP="00E144F5">
            <w:pPr>
              <w:jc w:val="center"/>
              <w:rPr>
                <w:rFonts w:ascii="Times New Roman" w:hAnsi="Times New Roman" w:cs="Times New Roman"/>
                <w:sz w:val="26"/>
                <w:szCs w:val="26"/>
              </w:rPr>
            </w:pPr>
            <w:r w:rsidRPr="00BD7EC1">
              <w:rPr>
                <w:rFonts w:ascii="Times New Roman" w:hAnsi="Times New Roman" w:cs="Times New Roman"/>
                <w:sz w:val="26"/>
                <w:szCs w:val="26"/>
              </w:rPr>
              <w:t>Quyết định số 21/2023/QĐ-UBND ngày 07/12/2023</w:t>
            </w:r>
            <w:r w:rsidR="00E144F5">
              <w:rPr>
                <w:rFonts w:ascii="Times New Roman" w:hAnsi="Times New Roman" w:cs="Times New Roman"/>
                <w:sz w:val="26"/>
                <w:szCs w:val="26"/>
              </w:rPr>
              <w:t xml:space="preserve"> của Ủy ban nhân dân tỉnh Kiên Giang</w:t>
            </w:r>
            <w:r w:rsidRPr="00BD7EC1">
              <w:rPr>
                <w:rFonts w:ascii="Times New Roman" w:hAnsi="Times New Roman" w:cs="Times New Roman"/>
                <w:sz w:val="26"/>
                <w:szCs w:val="26"/>
              </w:rPr>
              <w:t xml:space="preserve"> ban hành Quy chuẩn kỹ thuật địa phương nước mắm Phú Quốc</w:t>
            </w:r>
          </w:p>
        </w:tc>
        <w:tc>
          <w:tcPr>
            <w:tcW w:w="2148" w:type="dxa"/>
            <w:vAlign w:val="center"/>
          </w:tcPr>
          <w:p w:rsidR="00622441" w:rsidRPr="00BD7EC1" w:rsidRDefault="00622441" w:rsidP="00E144F5">
            <w:pPr>
              <w:jc w:val="center"/>
              <w:rPr>
                <w:rFonts w:ascii="Times New Roman" w:hAnsi="Times New Roman" w:cs="Times New Roman"/>
                <w:b/>
                <w:sz w:val="26"/>
                <w:szCs w:val="26"/>
              </w:rPr>
            </w:pPr>
          </w:p>
        </w:tc>
      </w:tr>
    </w:tbl>
    <w:p w:rsidR="002053DC" w:rsidRPr="00BD7EC1" w:rsidRDefault="002053DC" w:rsidP="00E144F5">
      <w:pPr>
        <w:spacing w:after="0" w:line="240" w:lineRule="auto"/>
        <w:jc w:val="center"/>
        <w:rPr>
          <w:rFonts w:ascii="Times New Roman" w:hAnsi="Times New Roman" w:cs="Times New Roman"/>
          <w:b/>
          <w:sz w:val="26"/>
          <w:szCs w:val="26"/>
        </w:rPr>
        <w:sectPr w:rsidR="002053DC" w:rsidRPr="00BD7EC1" w:rsidSect="00561F78">
          <w:type w:val="continuous"/>
          <w:pgSz w:w="16840" w:h="11907" w:orient="landscape" w:code="9"/>
          <w:pgMar w:top="1134" w:right="1134" w:bottom="1134" w:left="1701" w:header="567" w:footer="720" w:gutter="0"/>
          <w:cols w:space="720"/>
          <w:titlePg/>
          <w:docGrid w:linePitch="360"/>
        </w:sectPr>
      </w:pPr>
    </w:p>
    <w:p w:rsidR="00561F78" w:rsidRDefault="00561F78">
      <w:pPr>
        <w:rPr>
          <w:rFonts w:ascii="Times New Roman" w:hAnsi="Times New Roman" w:cs="Times New Roman"/>
          <w:b/>
          <w:sz w:val="26"/>
          <w:szCs w:val="26"/>
        </w:rPr>
      </w:pPr>
      <w:r>
        <w:rPr>
          <w:rFonts w:ascii="Times New Roman" w:hAnsi="Times New Roman" w:cs="Times New Roman"/>
          <w:b/>
          <w:sz w:val="26"/>
          <w:szCs w:val="26"/>
        </w:rPr>
        <w:lastRenderedPageBreak/>
        <w:br w:type="page"/>
      </w:r>
    </w:p>
    <w:p w:rsidR="00561F78" w:rsidRDefault="00561F78" w:rsidP="00E144F5">
      <w:pPr>
        <w:spacing w:after="0" w:line="240" w:lineRule="auto"/>
        <w:jc w:val="center"/>
        <w:rPr>
          <w:rFonts w:ascii="Times New Roman" w:hAnsi="Times New Roman" w:cs="Times New Roman"/>
          <w:b/>
          <w:sz w:val="26"/>
          <w:szCs w:val="26"/>
        </w:rPr>
        <w:sectPr w:rsidR="00561F78" w:rsidSect="00561F78">
          <w:headerReference w:type="default" r:id="rId10"/>
          <w:type w:val="continuous"/>
          <w:pgSz w:w="16840" w:h="11907" w:orient="landscape" w:code="9"/>
          <w:pgMar w:top="1440" w:right="1134" w:bottom="1134" w:left="1134" w:header="720" w:footer="720" w:gutter="0"/>
          <w:cols w:space="720"/>
          <w:docGrid w:linePitch="360"/>
        </w:sectPr>
      </w:pPr>
    </w:p>
    <w:p w:rsidR="00281CCA" w:rsidRPr="00BD7EC1" w:rsidRDefault="00281CCA" w:rsidP="00E144F5">
      <w:pPr>
        <w:spacing w:after="0" w:line="240" w:lineRule="auto"/>
        <w:jc w:val="center"/>
        <w:rPr>
          <w:rFonts w:ascii="Times New Roman" w:hAnsi="Times New Roman" w:cs="Times New Roman"/>
          <w:b/>
          <w:sz w:val="26"/>
          <w:szCs w:val="26"/>
        </w:rPr>
      </w:pPr>
      <w:r w:rsidRPr="00BD7EC1">
        <w:rPr>
          <w:rFonts w:ascii="Times New Roman" w:hAnsi="Times New Roman" w:cs="Times New Roman"/>
          <w:b/>
          <w:sz w:val="26"/>
          <w:szCs w:val="26"/>
        </w:rPr>
        <w:lastRenderedPageBreak/>
        <w:t>Phụ lục IV</w:t>
      </w:r>
    </w:p>
    <w:p w:rsidR="007523EC" w:rsidRPr="00BD7EC1" w:rsidRDefault="00967E10" w:rsidP="00E144F5">
      <w:pPr>
        <w:spacing w:after="0" w:line="240" w:lineRule="auto"/>
        <w:jc w:val="center"/>
        <w:rPr>
          <w:rFonts w:ascii="Times New Roman" w:hAnsi="Times New Roman" w:cs="Times New Roman"/>
          <w:b/>
          <w:bCs/>
          <w:sz w:val="26"/>
          <w:szCs w:val="26"/>
        </w:rPr>
      </w:pPr>
      <w:r w:rsidRPr="00BD7EC1">
        <w:rPr>
          <w:rFonts w:ascii="Times New Roman" w:hAnsi="Times New Roman" w:cs="Times New Roman"/>
          <w:b/>
          <w:bCs/>
          <w:sz w:val="26"/>
          <w:szCs w:val="26"/>
        </w:rPr>
        <w:t xml:space="preserve">CÁC QUYẾT ĐỊNH </w:t>
      </w:r>
      <w:r w:rsidRPr="00BD7EC1">
        <w:rPr>
          <w:rFonts w:ascii="Times New Roman" w:hAnsi="Times New Roman" w:cs="Times New Roman"/>
          <w:b/>
          <w:sz w:val="26"/>
          <w:szCs w:val="26"/>
        </w:rPr>
        <w:t>QUY PHẠM PHÁP LUẬT</w:t>
      </w:r>
      <w:r w:rsidRPr="00BD7EC1">
        <w:rPr>
          <w:rFonts w:ascii="Times New Roman" w:hAnsi="Times New Roman" w:cs="Times New Roman"/>
          <w:b/>
          <w:bCs/>
          <w:sz w:val="26"/>
          <w:szCs w:val="26"/>
        </w:rPr>
        <w:t xml:space="preserve"> DO ỦY BAN NHÂN DÂN TỈNH AN GIANG, TỈNH KIÊN GIANG</w:t>
      </w:r>
    </w:p>
    <w:p w:rsidR="00281CCA" w:rsidRPr="00BD7EC1" w:rsidRDefault="00967E10" w:rsidP="00E144F5">
      <w:pPr>
        <w:spacing w:after="0" w:line="240" w:lineRule="auto"/>
        <w:jc w:val="center"/>
        <w:rPr>
          <w:rFonts w:ascii="Times New Roman" w:hAnsi="Times New Roman" w:cs="Times New Roman"/>
          <w:b/>
          <w:bCs/>
          <w:sz w:val="26"/>
          <w:szCs w:val="26"/>
        </w:rPr>
      </w:pPr>
      <w:r w:rsidRPr="00BD7EC1">
        <w:rPr>
          <w:rFonts w:ascii="Times New Roman" w:hAnsi="Times New Roman" w:cs="Times New Roman"/>
          <w:b/>
          <w:bCs/>
          <w:sz w:val="26"/>
          <w:szCs w:val="26"/>
        </w:rPr>
        <w:t xml:space="preserve">BAN HÀNH TRƯỚC NGÀY 01/7/2025 </w:t>
      </w:r>
      <w:r w:rsidRPr="00BD7EC1">
        <w:rPr>
          <w:rFonts w:ascii="Times New Roman" w:hAnsi="Times New Roman" w:cs="Times New Roman"/>
          <w:b/>
          <w:bCs/>
          <w:spacing w:val="-4"/>
          <w:sz w:val="26"/>
          <w:szCs w:val="26"/>
        </w:rPr>
        <w:t xml:space="preserve">THUỘC LĨNH VỰC KHOA HỌC VÀ CÔNG NGHỆ </w:t>
      </w:r>
      <w:r w:rsidRPr="00BD7EC1">
        <w:rPr>
          <w:rFonts w:ascii="Times New Roman" w:hAnsi="Times New Roman" w:cs="Times New Roman"/>
          <w:b/>
          <w:bCs/>
          <w:sz w:val="26"/>
          <w:szCs w:val="26"/>
        </w:rPr>
        <w:t>BỊ BÃI BỎ</w:t>
      </w:r>
    </w:p>
    <w:p w:rsidR="00602281" w:rsidRPr="00BD7EC1" w:rsidRDefault="00602281" w:rsidP="00E144F5">
      <w:pPr>
        <w:spacing w:after="0" w:line="240" w:lineRule="auto"/>
        <w:jc w:val="center"/>
        <w:rPr>
          <w:rFonts w:ascii="Times New Roman" w:hAnsi="Times New Roman" w:cs="Times New Roman"/>
          <w:i/>
          <w:sz w:val="26"/>
          <w:szCs w:val="26"/>
        </w:rPr>
      </w:pPr>
      <w:r w:rsidRPr="00BD7EC1">
        <w:rPr>
          <w:rFonts w:ascii="Times New Roman" w:hAnsi="Times New Roman" w:cs="Times New Roman"/>
          <w:i/>
          <w:sz w:val="26"/>
          <w:szCs w:val="26"/>
        </w:rPr>
        <w:t xml:space="preserve">(Kèm </w:t>
      </w:r>
      <w:proofErr w:type="gramStart"/>
      <w:r w:rsidRPr="00BD7EC1">
        <w:rPr>
          <w:rFonts w:ascii="Times New Roman" w:hAnsi="Times New Roman" w:cs="Times New Roman"/>
          <w:i/>
          <w:sz w:val="26"/>
          <w:szCs w:val="26"/>
        </w:rPr>
        <w:t>theo</w:t>
      </w:r>
      <w:proofErr w:type="gramEnd"/>
      <w:r w:rsidRPr="00BD7EC1">
        <w:rPr>
          <w:rFonts w:ascii="Times New Roman" w:hAnsi="Times New Roman" w:cs="Times New Roman"/>
          <w:i/>
          <w:sz w:val="26"/>
          <w:szCs w:val="26"/>
        </w:rPr>
        <w:t xml:space="preserve"> Quyết định số </w:t>
      </w:r>
      <w:r w:rsidR="002B626C">
        <w:rPr>
          <w:rFonts w:ascii="Times New Roman" w:hAnsi="Times New Roman" w:cs="Times New Roman"/>
          <w:i/>
          <w:sz w:val="26"/>
          <w:szCs w:val="26"/>
          <w:lang w:val="vi-VN"/>
        </w:rPr>
        <w:t>1</w:t>
      </w:r>
      <w:r w:rsidR="00A9742A">
        <w:rPr>
          <w:rFonts w:ascii="Times New Roman" w:hAnsi="Times New Roman" w:cs="Times New Roman"/>
          <w:i/>
          <w:sz w:val="26"/>
          <w:szCs w:val="26"/>
        </w:rPr>
        <w:t>58</w:t>
      </w:r>
      <w:bookmarkStart w:id="0" w:name="_GoBack"/>
      <w:bookmarkEnd w:id="0"/>
      <w:r w:rsidRPr="00BD7EC1">
        <w:rPr>
          <w:rFonts w:ascii="Times New Roman" w:hAnsi="Times New Roman" w:cs="Times New Roman"/>
          <w:i/>
          <w:sz w:val="26"/>
          <w:szCs w:val="26"/>
        </w:rPr>
        <w:t>/QĐ-UBND ngày 01 tháng 7 năm 2025 của Ủy ban nhân dân tỉnh An Giang)</w:t>
      </w:r>
    </w:p>
    <w:p w:rsidR="00281CCA" w:rsidRPr="00BD7EC1" w:rsidRDefault="00281CCA" w:rsidP="00E144F5">
      <w:pPr>
        <w:jc w:val="center"/>
        <w:rPr>
          <w:rFonts w:ascii="Times New Roman" w:hAnsi="Times New Roman" w:cs="Times New Roman"/>
          <w:b/>
          <w:sz w:val="26"/>
          <w:szCs w:val="26"/>
        </w:rPr>
      </w:pPr>
      <w:r w:rsidRPr="00BD7EC1">
        <w:rPr>
          <w:rFonts w:ascii="Times New Roman" w:hAnsi="Times New Roman" w:cs="Times New Roman"/>
          <w:b/>
          <w:noProof/>
          <w:sz w:val="26"/>
          <w:szCs w:val="26"/>
        </w:rPr>
        <mc:AlternateContent>
          <mc:Choice Requires="wps">
            <w:drawing>
              <wp:anchor distT="0" distB="0" distL="114300" distR="114300" simplePos="0" relativeHeight="251661312" behindDoc="0" locked="0" layoutInCell="1" allowOverlap="1" wp14:anchorId="4A79FE8F" wp14:editId="452797AE">
                <wp:simplePos x="0" y="0"/>
                <wp:positionH relativeFrom="column">
                  <wp:posOffset>4002035</wp:posOffset>
                </wp:positionH>
                <wp:positionV relativeFrom="paragraph">
                  <wp:posOffset>60685</wp:posOffset>
                </wp:positionV>
                <wp:extent cx="1637665" cy="0"/>
                <wp:effectExtent l="0" t="0" r="19685" b="19050"/>
                <wp:wrapNone/>
                <wp:docPr id="3" name="Straight Connector 3"/>
                <wp:cNvGraphicFramePr/>
                <a:graphic xmlns:a="http://schemas.openxmlformats.org/drawingml/2006/main">
                  <a:graphicData uri="http://schemas.microsoft.com/office/word/2010/wordprocessingShape">
                    <wps:wsp>
                      <wps:cNvCnPr/>
                      <wps:spPr>
                        <a:xfrm>
                          <a:off x="0" y="0"/>
                          <a:ext cx="16376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9858351" id="Straight Connector 3"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5.1pt,4.8pt" to="444.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" strokecolor="black [3040]"/>
            </w:pict>
          </mc:Fallback>
        </mc:AlternateContent>
      </w:r>
    </w:p>
    <w:tbl>
      <w:tblPr>
        <w:tblStyle w:val="TableGrid"/>
        <w:tblW w:w="14333" w:type="dxa"/>
        <w:jc w:val="center"/>
        <w:tblLook w:val="04A0" w:firstRow="1" w:lastRow="0" w:firstColumn="1" w:lastColumn="0" w:noHBand="0" w:noVBand="1"/>
      </w:tblPr>
      <w:tblGrid>
        <w:gridCol w:w="1083"/>
        <w:gridCol w:w="11102"/>
        <w:gridCol w:w="2148"/>
      </w:tblGrid>
      <w:tr w:rsidR="00622441" w:rsidRPr="00BD7EC1" w:rsidTr="00BB04A5">
        <w:trPr>
          <w:trHeight w:val="986"/>
          <w:jc w:val="center"/>
        </w:trPr>
        <w:tc>
          <w:tcPr>
            <w:tcW w:w="1083" w:type="dxa"/>
            <w:vAlign w:val="center"/>
          </w:tcPr>
          <w:p w:rsidR="00622441" w:rsidRPr="00BD7EC1" w:rsidRDefault="00622441" w:rsidP="00E144F5">
            <w:pPr>
              <w:jc w:val="center"/>
              <w:rPr>
                <w:rFonts w:ascii="Times New Roman" w:hAnsi="Times New Roman" w:cs="Times New Roman"/>
                <w:b/>
                <w:sz w:val="26"/>
                <w:szCs w:val="26"/>
              </w:rPr>
            </w:pPr>
            <w:r w:rsidRPr="00BD7EC1">
              <w:rPr>
                <w:rFonts w:ascii="Times New Roman" w:hAnsi="Times New Roman" w:cs="Times New Roman"/>
                <w:b/>
                <w:sz w:val="26"/>
                <w:szCs w:val="26"/>
              </w:rPr>
              <w:t>STT</w:t>
            </w:r>
          </w:p>
        </w:tc>
        <w:tc>
          <w:tcPr>
            <w:tcW w:w="11102" w:type="dxa"/>
            <w:vAlign w:val="center"/>
          </w:tcPr>
          <w:p w:rsidR="00622441" w:rsidRPr="00BD7EC1" w:rsidRDefault="00622441" w:rsidP="00E144F5">
            <w:pPr>
              <w:jc w:val="center"/>
              <w:rPr>
                <w:rFonts w:ascii="Times New Roman" w:hAnsi="Times New Roman" w:cs="Times New Roman"/>
                <w:b/>
                <w:sz w:val="26"/>
                <w:szCs w:val="26"/>
              </w:rPr>
            </w:pPr>
            <w:r w:rsidRPr="00BD7EC1">
              <w:rPr>
                <w:rFonts w:ascii="Times New Roman" w:hAnsi="Times New Roman" w:cs="Times New Roman"/>
                <w:b/>
                <w:sz w:val="26"/>
                <w:szCs w:val="26"/>
              </w:rPr>
              <w:t>TÊN LOẠI, SỐ KÝ HIỆU, NGÀY THÁNG NĂM BAN HÀNH, TÊN GỌI VĂN BẢN</w:t>
            </w:r>
          </w:p>
        </w:tc>
        <w:tc>
          <w:tcPr>
            <w:tcW w:w="2148" w:type="dxa"/>
            <w:vAlign w:val="center"/>
          </w:tcPr>
          <w:p w:rsidR="00622441" w:rsidRPr="00BD7EC1" w:rsidRDefault="00622441" w:rsidP="00E144F5">
            <w:pPr>
              <w:jc w:val="center"/>
              <w:rPr>
                <w:rFonts w:ascii="Times New Roman" w:hAnsi="Times New Roman" w:cs="Times New Roman"/>
                <w:b/>
                <w:sz w:val="26"/>
                <w:szCs w:val="26"/>
              </w:rPr>
            </w:pPr>
            <w:r w:rsidRPr="00BD7EC1">
              <w:rPr>
                <w:rFonts w:ascii="Times New Roman" w:hAnsi="Times New Roman" w:cs="Times New Roman"/>
                <w:b/>
                <w:sz w:val="26"/>
                <w:szCs w:val="26"/>
              </w:rPr>
              <w:t>GHI CHÚ</w:t>
            </w:r>
          </w:p>
        </w:tc>
      </w:tr>
      <w:tr w:rsidR="002E171B" w:rsidRPr="00BD7EC1" w:rsidTr="00BB04A5">
        <w:trPr>
          <w:trHeight w:val="986"/>
          <w:jc w:val="center"/>
        </w:trPr>
        <w:tc>
          <w:tcPr>
            <w:tcW w:w="1083" w:type="dxa"/>
            <w:vAlign w:val="center"/>
          </w:tcPr>
          <w:p w:rsidR="002E171B" w:rsidRPr="00BD7EC1" w:rsidRDefault="002E171B" w:rsidP="00E144F5">
            <w:pPr>
              <w:pStyle w:val="ListParagraph"/>
              <w:numPr>
                <w:ilvl w:val="0"/>
                <w:numId w:val="3"/>
              </w:numPr>
              <w:jc w:val="center"/>
              <w:rPr>
                <w:rFonts w:ascii="Times New Roman" w:hAnsi="Times New Roman" w:cs="Times New Roman"/>
                <w:sz w:val="26"/>
                <w:szCs w:val="26"/>
              </w:rPr>
            </w:pPr>
          </w:p>
        </w:tc>
        <w:tc>
          <w:tcPr>
            <w:tcW w:w="11102" w:type="dxa"/>
            <w:vAlign w:val="center"/>
          </w:tcPr>
          <w:p w:rsidR="002E171B" w:rsidRPr="00BD7EC1" w:rsidRDefault="002E171B" w:rsidP="00E144F5">
            <w:pPr>
              <w:jc w:val="center"/>
              <w:rPr>
                <w:rFonts w:ascii="Times New Roman" w:hAnsi="Times New Roman" w:cs="Times New Roman"/>
                <w:sz w:val="26"/>
                <w:szCs w:val="26"/>
              </w:rPr>
            </w:pPr>
            <w:r w:rsidRPr="00BD7EC1">
              <w:rPr>
                <w:rFonts w:ascii="Times New Roman" w:hAnsi="Times New Roman" w:cs="Times New Roman"/>
                <w:sz w:val="26"/>
                <w:szCs w:val="26"/>
              </w:rPr>
              <w:t xml:space="preserve">Quyết định số 09/2016/QĐ-UBND ngày 17/02/2016 </w:t>
            </w:r>
            <w:r w:rsidR="00E144F5">
              <w:rPr>
                <w:rFonts w:ascii="Times New Roman" w:hAnsi="Times New Roman" w:cs="Times New Roman"/>
                <w:sz w:val="26"/>
                <w:szCs w:val="26"/>
              </w:rPr>
              <w:t xml:space="preserve">của Ủy ban nhân dân tỉnh An Giang </w:t>
            </w:r>
            <w:r w:rsidRPr="00BD7EC1">
              <w:rPr>
                <w:rFonts w:ascii="Times New Roman" w:hAnsi="Times New Roman" w:cs="Times New Roman"/>
                <w:sz w:val="26"/>
                <w:szCs w:val="26"/>
              </w:rPr>
              <w:t>ban hành Quy định về việc quản lý thực hiện nhiệm vụ khoa học và công nghệ cấp tỉnh có sử dụng ngân sách nhà nước trên địa bàn tỉnh An Giang</w:t>
            </w:r>
          </w:p>
        </w:tc>
        <w:tc>
          <w:tcPr>
            <w:tcW w:w="2148" w:type="dxa"/>
            <w:vAlign w:val="center"/>
          </w:tcPr>
          <w:p w:rsidR="002E171B" w:rsidRPr="00BD7EC1" w:rsidRDefault="002E171B" w:rsidP="00E144F5">
            <w:pPr>
              <w:jc w:val="center"/>
              <w:rPr>
                <w:rFonts w:ascii="Times New Roman" w:hAnsi="Times New Roman" w:cs="Times New Roman"/>
                <w:b/>
                <w:sz w:val="26"/>
                <w:szCs w:val="26"/>
              </w:rPr>
            </w:pPr>
          </w:p>
        </w:tc>
      </w:tr>
      <w:tr w:rsidR="002E171B" w:rsidRPr="00BD7EC1" w:rsidTr="00BB04A5">
        <w:trPr>
          <w:trHeight w:val="986"/>
          <w:jc w:val="center"/>
        </w:trPr>
        <w:tc>
          <w:tcPr>
            <w:tcW w:w="1083" w:type="dxa"/>
            <w:vAlign w:val="center"/>
          </w:tcPr>
          <w:p w:rsidR="002E171B" w:rsidRPr="00BD7EC1" w:rsidRDefault="002E171B" w:rsidP="00E144F5">
            <w:pPr>
              <w:pStyle w:val="ListParagraph"/>
              <w:numPr>
                <w:ilvl w:val="0"/>
                <w:numId w:val="3"/>
              </w:numPr>
              <w:jc w:val="center"/>
              <w:rPr>
                <w:rFonts w:ascii="Times New Roman" w:hAnsi="Times New Roman" w:cs="Times New Roman"/>
                <w:sz w:val="26"/>
                <w:szCs w:val="26"/>
              </w:rPr>
            </w:pPr>
          </w:p>
        </w:tc>
        <w:tc>
          <w:tcPr>
            <w:tcW w:w="11102" w:type="dxa"/>
            <w:vAlign w:val="center"/>
          </w:tcPr>
          <w:p w:rsidR="002E171B" w:rsidRPr="00BD7EC1" w:rsidRDefault="002E171B" w:rsidP="00E144F5">
            <w:pPr>
              <w:jc w:val="center"/>
              <w:rPr>
                <w:rFonts w:ascii="Times New Roman" w:hAnsi="Times New Roman" w:cs="Times New Roman"/>
                <w:sz w:val="26"/>
                <w:szCs w:val="26"/>
              </w:rPr>
            </w:pPr>
            <w:r w:rsidRPr="00BD7EC1">
              <w:rPr>
                <w:rFonts w:ascii="Times New Roman" w:hAnsi="Times New Roman" w:cs="Times New Roman"/>
                <w:sz w:val="26"/>
                <w:szCs w:val="26"/>
              </w:rPr>
              <w:t xml:space="preserve">Quyết định số 16/2016/QĐ-UBND ngày 16/3/2016 </w:t>
            </w:r>
            <w:r w:rsidR="00E144F5">
              <w:rPr>
                <w:rFonts w:ascii="Times New Roman" w:hAnsi="Times New Roman" w:cs="Times New Roman"/>
                <w:sz w:val="26"/>
                <w:szCs w:val="26"/>
              </w:rPr>
              <w:t xml:space="preserve">của Ủy ban nhân dân tỉnh An Giang </w:t>
            </w:r>
            <w:r w:rsidRPr="00BD7EC1">
              <w:rPr>
                <w:rFonts w:ascii="Times New Roman" w:hAnsi="Times New Roman" w:cs="Times New Roman"/>
                <w:sz w:val="26"/>
                <w:szCs w:val="26"/>
              </w:rPr>
              <w:t>quy định định mức chi đối với đề tài, dự án khoa học và công nghệ có sử dụng ngân sách nhà nước trên địa bàn tỉnh An Giang</w:t>
            </w:r>
          </w:p>
        </w:tc>
        <w:tc>
          <w:tcPr>
            <w:tcW w:w="2148" w:type="dxa"/>
            <w:vAlign w:val="center"/>
          </w:tcPr>
          <w:p w:rsidR="002E171B" w:rsidRPr="00BD7EC1" w:rsidRDefault="002E171B" w:rsidP="00E144F5">
            <w:pPr>
              <w:jc w:val="center"/>
              <w:rPr>
                <w:rFonts w:ascii="Times New Roman" w:hAnsi="Times New Roman" w:cs="Times New Roman"/>
                <w:b/>
                <w:sz w:val="26"/>
                <w:szCs w:val="26"/>
              </w:rPr>
            </w:pPr>
          </w:p>
        </w:tc>
      </w:tr>
      <w:tr w:rsidR="00D1786A" w:rsidRPr="00BD7EC1" w:rsidTr="00BB04A5">
        <w:trPr>
          <w:trHeight w:val="986"/>
          <w:jc w:val="center"/>
        </w:trPr>
        <w:tc>
          <w:tcPr>
            <w:tcW w:w="1083" w:type="dxa"/>
            <w:vAlign w:val="center"/>
          </w:tcPr>
          <w:p w:rsidR="00D1786A" w:rsidRPr="00BD7EC1" w:rsidRDefault="00D1786A" w:rsidP="00E144F5">
            <w:pPr>
              <w:pStyle w:val="ListParagraph"/>
              <w:numPr>
                <w:ilvl w:val="0"/>
                <w:numId w:val="3"/>
              </w:numPr>
              <w:jc w:val="center"/>
              <w:rPr>
                <w:rFonts w:ascii="Times New Roman" w:hAnsi="Times New Roman" w:cs="Times New Roman"/>
                <w:sz w:val="26"/>
                <w:szCs w:val="26"/>
              </w:rPr>
            </w:pPr>
          </w:p>
        </w:tc>
        <w:tc>
          <w:tcPr>
            <w:tcW w:w="11102" w:type="dxa"/>
            <w:vAlign w:val="center"/>
          </w:tcPr>
          <w:p w:rsidR="00D1786A" w:rsidRPr="00BD7EC1" w:rsidRDefault="00D1786A" w:rsidP="00E144F5">
            <w:pPr>
              <w:jc w:val="center"/>
              <w:rPr>
                <w:rFonts w:ascii="Times New Roman" w:hAnsi="Times New Roman" w:cs="Times New Roman"/>
                <w:sz w:val="26"/>
                <w:szCs w:val="26"/>
              </w:rPr>
            </w:pPr>
            <w:r w:rsidRPr="00BD7EC1">
              <w:rPr>
                <w:rFonts w:ascii="Times New Roman" w:hAnsi="Times New Roman" w:cs="Times New Roman"/>
                <w:sz w:val="26"/>
                <w:szCs w:val="26"/>
              </w:rPr>
              <w:t xml:space="preserve">Quyết định số 07/2017/QĐ-UBND ngày 17/02/2018 </w:t>
            </w:r>
            <w:r w:rsidR="00E144F5">
              <w:rPr>
                <w:rFonts w:ascii="Times New Roman" w:hAnsi="Times New Roman" w:cs="Times New Roman"/>
                <w:sz w:val="26"/>
                <w:szCs w:val="26"/>
              </w:rPr>
              <w:t xml:space="preserve">của Ủy ban nhân dân tỉnh An Giang </w:t>
            </w:r>
            <w:r w:rsidRPr="00BD7EC1">
              <w:rPr>
                <w:rFonts w:ascii="Times New Roman" w:hAnsi="Times New Roman" w:cs="Times New Roman"/>
                <w:sz w:val="26"/>
                <w:szCs w:val="26"/>
              </w:rPr>
              <w:t>ban hành Quy định quản lý, tổ chức thực hiện các nhiệm vụ khoa học và công nghệ cấp cơ sở trên địa bàn tỉnh An Giang</w:t>
            </w:r>
          </w:p>
        </w:tc>
        <w:tc>
          <w:tcPr>
            <w:tcW w:w="2148" w:type="dxa"/>
            <w:vAlign w:val="center"/>
          </w:tcPr>
          <w:p w:rsidR="00D1786A" w:rsidRPr="00BD7EC1" w:rsidRDefault="00D1786A" w:rsidP="00E144F5">
            <w:pPr>
              <w:jc w:val="center"/>
              <w:rPr>
                <w:rFonts w:ascii="Times New Roman" w:hAnsi="Times New Roman" w:cs="Times New Roman"/>
                <w:b/>
                <w:sz w:val="26"/>
                <w:szCs w:val="26"/>
              </w:rPr>
            </w:pPr>
          </w:p>
        </w:tc>
      </w:tr>
      <w:tr w:rsidR="002E171B" w:rsidRPr="00BD7EC1" w:rsidTr="00BB04A5">
        <w:trPr>
          <w:trHeight w:val="986"/>
          <w:jc w:val="center"/>
        </w:trPr>
        <w:tc>
          <w:tcPr>
            <w:tcW w:w="1083" w:type="dxa"/>
            <w:vAlign w:val="center"/>
          </w:tcPr>
          <w:p w:rsidR="002E171B" w:rsidRPr="00BD7EC1" w:rsidRDefault="002E171B" w:rsidP="00E144F5">
            <w:pPr>
              <w:pStyle w:val="ListParagraph"/>
              <w:numPr>
                <w:ilvl w:val="0"/>
                <w:numId w:val="3"/>
              </w:numPr>
              <w:jc w:val="center"/>
              <w:rPr>
                <w:rFonts w:ascii="Times New Roman" w:hAnsi="Times New Roman" w:cs="Times New Roman"/>
                <w:sz w:val="26"/>
                <w:szCs w:val="26"/>
              </w:rPr>
            </w:pPr>
          </w:p>
        </w:tc>
        <w:tc>
          <w:tcPr>
            <w:tcW w:w="11102" w:type="dxa"/>
            <w:vAlign w:val="center"/>
          </w:tcPr>
          <w:p w:rsidR="002E171B" w:rsidRPr="00BD7EC1" w:rsidRDefault="002E171B" w:rsidP="00E144F5">
            <w:pPr>
              <w:jc w:val="center"/>
              <w:rPr>
                <w:rFonts w:ascii="Times New Roman" w:hAnsi="Times New Roman" w:cs="Times New Roman"/>
                <w:sz w:val="26"/>
                <w:szCs w:val="26"/>
              </w:rPr>
            </w:pPr>
            <w:r w:rsidRPr="00BD7EC1">
              <w:rPr>
                <w:rFonts w:ascii="Times New Roman" w:hAnsi="Times New Roman" w:cs="Times New Roman"/>
                <w:sz w:val="26"/>
                <w:szCs w:val="26"/>
              </w:rPr>
              <w:t xml:space="preserve">Quyết định số 47/2017/QĐ-UBND ngày 04/8/2017 </w:t>
            </w:r>
            <w:r w:rsidR="00E144F5">
              <w:rPr>
                <w:rFonts w:ascii="Times New Roman" w:hAnsi="Times New Roman" w:cs="Times New Roman"/>
                <w:sz w:val="26"/>
                <w:szCs w:val="26"/>
              </w:rPr>
              <w:t xml:space="preserve">của Ủy ban nhân dân tỉnh An Giang </w:t>
            </w:r>
            <w:r w:rsidRPr="00BD7EC1">
              <w:rPr>
                <w:rFonts w:ascii="Times New Roman" w:hAnsi="Times New Roman" w:cs="Times New Roman"/>
                <w:sz w:val="26"/>
                <w:szCs w:val="26"/>
              </w:rPr>
              <w:t>sửa đổi, bổ sung một số điều Quyết định số 09/2016/QĐ-UBND ngày 17/02/2016 của UBND tỉnh ban hành Quy định về việc quản lý thực hiện nhiệm vụ khoa học và công nghệ cấp tỉnh có sử dụng ngân sách nhà nước trên địa bàn tỉnh An Giang</w:t>
            </w:r>
          </w:p>
        </w:tc>
        <w:tc>
          <w:tcPr>
            <w:tcW w:w="2148" w:type="dxa"/>
            <w:vAlign w:val="center"/>
          </w:tcPr>
          <w:p w:rsidR="002E171B" w:rsidRPr="00BD7EC1" w:rsidRDefault="002E171B" w:rsidP="00E144F5">
            <w:pPr>
              <w:jc w:val="center"/>
              <w:rPr>
                <w:rFonts w:ascii="Times New Roman" w:hAnsi="Times New Roman" w:cs="Times New Roman"/>
                <w:b/>
                <w:sz w:val="26"/>
                <w:szCs w:val="26"/>
              </w:rPr>
            </w:pPr>
          </w:p>
        </w:tc>
      </w:tr>
      <w:tr w:rsidR="002E171B" w:rsidRPr="00BD7EC1" w:rsidTr="00BB04A5">
        <w:trPr>
          <w:trHeight w:val="986"/>
          <w:jc w:val="center"/>
        </w:trPr>
        <w:tc>
          <w:tcPr>
            <w:tcW w:w="1083" w:type="dxa"/>
            <w:vAlign w:val="center"/>
          </w:tcPr>
          <w:p w:rsidR="002E171B" w:rsidRPr="00BD7EC1" w:rsidRDefault="002E171B" w:rsidP="00E144F5">
            <w:pPr>
              <w:pStyle w:val="ListParagraph"/>
              <w:numPr>
                <w:ilvl w:val="0"/>
                <w:numId w:val="3"/>
              </w:numPr>
              <w:jc w:val="center"/>
              <w:rPr>
                <w:rFonts w:ascii="Times New Roman" w:hAnsi="Times New Roman" w:cs="Times New Roman"/>
                <w:sz w:val="26"/>
                <w:szCs w:val="26"/>
              </w:rPr>
            </w:pPr>
          </w:p>
        </w:tc>
        <w:tc>
          <w:tcPr>
            <w:tcW w:w="11102" w:type="dxa"/>
            <w:vAlign w:val="center"/>
          </w:tcPr>
          <w:p w:rsidR="002E171B" w:rsidRPr="00BD7EC1" w:rsidRDefault="002E171B" w:rsidP="00967E10">
            <w:pPr>
              <w:jc w:val="center"/>
              <w:rPr>
                <w:rFonts w:ascii="Times New Roman" w:hAnsi="Times New Roman" w:cs="Times New Roman"/>
                <w:sz w:val="26"/>
                <w:szCs w:val="26"/>
              </w:rPr>
            </w:pPr>
            <w:r w:rsidRPr="00BD7EC1">
              <w:rPr>
                <w:rFonts w:ascii="Times New Roman" w:hAnsi="Times New Roman" w:cs="Times New Roman"/>
                <w:sz w:val="26"/>
                <w:szCs w:val="26"/>
              </w:rPr>
              <w:t xml:space="preserve">Quyết định </w:t>
            </w:r>
            <w:r w:rsidR="00967E10" w:rsidRPr="00967E10">
              <w:rPr>
                <w:rFonts w:ascii="Times New Roman" w:hAnsi="Times New Roman" w:cs="Times New Roman"/>
                <w:color w:val="FF0000"/>
                <w:sz w:val="26"/>
                <w:szCs w:val="26"/>
              </w:rPr>
              <w:t>s</w:t>
            </w:r>
            <w:r w:rsidRPr="00967E10">
              <w:rPr>
                <w:rFonts w:ascii="Times New Roman" w:hAnsi="Times New Roman" w:cs="Times New Roman"/>
                <w:color w:val="FF0000"/>
                <w:sz w:val="26"/>
                <w:szCs w:val="26"/>
              </w:rPr>
              <w:t>ố</w:t>
            </w:r>
            <w:r w:rsidR="00967E10">
              <w:rPr>
                <w:rFonts w:ascii="Times New Roman" w:hAnsi="Times New Roman" w:cs="Times New Roman"/>
                <w:sz w:val="26"/>
                <w:szCs w:val="26"/>
              </w:rPr>
              <w:t xml:space="preserve"> 05/2019/QĐ-UBND ngày 19/</w:t>
            </w:r>
            <w:r w:rsidRPr="00BD7EC1">
              <w:rPr>
                <w:rFonts w:ascii="Times New Roman" w:hAnsi="Times New Roman" w:cs="Times New Roman"/>
                <w:sz w:val="26"/>
                <w:szCs w:val="26"/>
              </w:rPr>
              <w:t xml:space="preserve">4/2019 </w:t>
            </w:r>
            <w:r w:rsidR="00E144F5">
              <w:rPr>
                <w:rFonts w:ascii="Times New Roman" w:hAnsi="Times New Roman" w:cs="Times New Roman"/>
                <w:sz w:val="26"/>
                <w:szCs w:val="26"/>
              </w:rPr>
              <w:t xml:space="preserve">của Ủy ban nhân dân tỉnh Kiên Giang </w:t>
            </w:r>
            <w:r w:rsidR="003B571F" w:rsidRPr="00BD7EC1">
              <w:rPr>
                <w:rFonts w:ascii="Times New Roman" w:hAnsi="Times New Roman" w:cs="Times New Roman"/>
                <w:sz w:val="26"/>
                <w:szCs w:val="26"/>
              </w:rPr>
              <w:t>b</w:t>
            </w:r>
            <w:r w:rsidRPr="00BD7EC1">
              <w:rPr>
                <w:rFonts w:ascii="Times New Roman" w:hAnsi="Times New Roman" w:cs="Times New Roman"/>
                <w:sz w:val="26"/>
                <w:szCs w:val="26"/>
              </w:rPr>
              <w:t>an hành Quy định quản lý và tổ chức thực hiện các đề tài, dự án cấp tỉnh trên địa bàn tỉnh Kiên Giang</w:t>
            </w:r>
          </w:p>
        </w:tc>
        <w:tc>
          <w:tcPr>
            <w:tcW w:w="2148" w:type="dxa"/>
            <w:vAlign w:val="center"/>
          </w:tcPr>
          <w:p w:rsidR="002E171B" w:rsidRPr="00BD7EC1" w:rsidRDefault="002E171B" w:rsidP="00E144F5">
            <w:pPr>
              <w:jc w:val="center"/>
              <w:rPr>
                <w:rFonts w:ascii="Times New Roman" w:hAnsi="Times New Roman" w:cs="Times New Roman"/>
                <w:b/>
                <w:sz w:val="26"/>
                <w:szCs w:val="26"/>
              </w:rPr>
            </w:pPr>
          </w:p>
        </w:tc>
      </w:tr>
      <w:tr w:rsidR="002E171B" w:rsidRPr="00BD7EC1" w:rsidTr="00BB04A5">
        <w:trPr>
          <w:trHeight w:val="986"/>
          <w:jc w:val="center"/>
        </w:trPr>
        <w:tc>
          <w:tcPr>
            <w:tcW w:w="1083" w:type="dxa"/>
            <w:vAlign w:val="center"/>
          </w:tcPr>
          <w:p w:rsidR="002E171B" w:rsidRPr="00BD7EC1" w:rsidRDefault="002E171B" w:rsidP="00E144F5">
            <w:pPr>
              <w:pStyle w:val="ListParagraph"/>
              <w:numPr>
                <w:ilvl w:val="0"/>
                <w:numId w:val="3"/>
              </w:numPr>
              <w:jc w:val="center"/>
              <w:rPr>
                <w:rFonts w:ascii="Times New Roman" w:hAnsi="Times New Roman" w:cs="Times New Roman"/>
                <w:sz w:val="26"/>
                <w:szCs w:val="26"/>
              </w:rPr>
            </w:pPr>
          </w:p>
        </w:tc>
        <w:tc>
          <w:tcPr>
            <w:tcW w:w="11102" w:type="dxa"/>
            <w:vAlign w:val="center"/>
          </w:tcPr>
          <w:p w:rsidR="002E171B" w:rsidRPr="00BD7EC1" w:rsidRDefault="002E171B" w:rsidP="00967E10">
            <w:pPr>
              <w:jc w:val="center"/>
              <w:rPr>
                <w:rFonts w:ascii="Times New Roman" w:hAnsi="Times New Roman" w:cs="Times New Roman"/>
                <w:sz w:val="26"/>
                <w:szCs w:val="26"/>
              </w:rPr>
            </w:pPr>
            <w:r w:rsidRPr="00BD7EC1">
              <w:rPr>
                <w:rFonts w:ascii="Times New Roman" w:hAnsi="Times New Roman" w:cs="Times New Roman"/>
                <w:sz w:val="26"/>
                <w:szCs w:val="26"/>
              </w:rPr>
              <w:t xml:space="preserve">Quyết định </w:t>
            </w:r>
            <w:r w:rsidR="00967E10" w:rsidRPr="00967E10">
              <w:rPr>
                <w:rFonts w:ascii="Times New Roman" w:hAnsi="Times New Roman" w:cs="Times New Roman"/>
                <w:color w:val="FF0000"/>
                <w:sz w:val="26"/>
                <w:szCs w:val="26"/>
              </w:rPr>
              <w:t>s</w:t>
            </w:r>
            <w:r w:rsidRPr="00967E10">
              <w:rPr>
                <w:rFonts w:ascii="Times New Roman" w:hAnsi="Times New Roman" w:cs="Times New Roman"/>
                <w:color w:val="FF0000"/>
                <w:sz w:val="26"/>
                <w:szCs w:val="26"/>
              </w:rPr>
              <w:t xml:space="preserve">ố </w:t>
            </w:r>
            <w:r w:rsidR="00967E10">
              <w:rPr>
                <w:rFonts w:ascii="Times New Roman" w:hAnsi="Times New Roman" w:cs="Times New Roman"/>
                <w:sz w:val="26"/>
                <w:szCs w:val="26"/>
              </w:rPr>
              <w:t>06/2019/QĐ-UBND ngày 19/</w:t>
            </w:r>
            <w:r w:rsidRPr="00BD7EC1">
              <w:rPr>
                <w:rFonts w:ascii="Times New Roman" w:hAnsi="Times New Roman" w:cs="Times New Roman"/>
                <w:sz w:val="26"/>
                <w:szCs w:val="26"/>
              </w:rPr>
              <w:t xml:space="preserve">4/2019 </w:t>
            </w:r>
            <w:r w:rsidR="00E144F5">
              <w:rPr>
                <w:rFonts w:ascii="Times New Roman" w:hAnsi="Times New Roman" w:cs="Times New Roman"/>
                <w:sz w:val="26"/>
                <w:szCs w:val="26"/>
              </w:rPr>
              <w:t xml:space="preserve">của Ủy ban nhân dân tỉnh Kiên Giang </w:t>
            </w:r>
            <w:r w:rsidR="003B571F" w:rsidRPr="00BD7EC1">
              <w:rPr>
                <w:rFonts w:ascii="Times New Roman" w:hAnsi="Times New Roman" w:cs="Times New Roman"/>
                <w:sz w:val="26"/>
                <w:szCs w:val="26"/>
              </w:rPr>
              <w:t>b</w:t>
            </w:r>
            <w:r w:rsidRPr="00BD7EC1">
              <w:rPr>
                <w:rFonts w:ascii="Times New Roman" w:hAnsi="Times New Roman" w:cs="Times New Roman"/>
                <w:sz w:val="26"/>
                <w:szCs w:val="26"/>
              </w:rPr>
              <w:t>an hành Quy định quản lý và tổ chức thực hiện các đề tài, dự án cấp cơ sở trên địa bàn tỉnh Kiên Giang</w:t>
            </w:r>
          </w:p>
        </w:tc>
        <w:tc>
          <w:tcPr>
            <w:tcW w:w="2148" w:type="dxa"/>
            <w:vAlign w:val="center"/>
          </w:tcPr>
          <w:p w:rsidR="002E171B" w:rsidRPr="00BD7EC1" w:rsidRDefault="002E171B" w:rsidP="00E144F5">
            <w:pPr>
              <w:jc w:val="center"/>
              <w:rPr>
                <w:rFonts w:ascii="Times New Roman" w:hAnsi="Times New Roman" w:cs="Times New Roman"/>
                <w:b/>
                <w:sz w:val="26"/>
                <w:szCs w:val="26"/>
              </w:rPr>
            </w:pPr>
          </w:p>
        </w:tc>
      </w:tr>
      <w:tr w:rsidR="00D1786A" w:rsidRPr="00BD7EC1" w:rsidTr="00BB04A5">
        <w:trPr>
          <w:trHeight w:val="986"/>
          <w:jc w:val="center"/>
        </w:trPr>
        <w:tc>
          <w:tcPr>
            <w:tcW w:w="1083" w:type="dxa"/>
            <w:vAlign w:val="center"/>
          </w:tcPr>
          <w:p w:rsidR="00D1786A" w:rsidRPr="00BD7EC1" w:rsidRDefault="00D1786A" w:rsidP="00E144F5">
            <w:pPr>
              <w:pStyle w:val="ListParagraph"/>
              <w:numPr>
                <w:ilvl w:val="0"/>
                <w:numId w:val="3"/>
              </w:numPr>
              <w:jc w:val="center"/>
              <w:rPr>
                <w:rFonts w:ascii="Times New Roman" w:hAnsi="Times New Roman" w:cs="Times New Roman"/>
                <w:sz w:val="26"/>
                <w:szCs w:val="26"/>
              </w:rPr>
            </w:pPr>
          </w:p>
        </w:tc>
        <w:tc>
          <w:tcPr>
            <w:tcW w:w="11102" w:type="dxa"/>
            <w:vAlign w:val="center"/>
          </w:tcPr>
          <w:p w:rsidR="00D1786A" w:rsidRPr="00BD7EC1" w:rsidRDefault="00D1786A" w:rsidP="00E144F5">
            <w:pPr>
              <w:jc w:val="center"/>
              <w:rPr>
                <w:rFonts w:ascii="Times New Roman" w:hAnsi="Times New Roman" w:cs="Times New Roman"/>
                <w:color w:val="000000" w:themeColor="text1"/>
                <w:sz w:val="26"/>
                <w:szCs w:val="26"/>
              </w:rPr>
            </w:pPr>
            <w:r w:rsidRPr="00BD7EC1">
              <w:rPr>
                <w:rFonts w:ascii="Times New Roman" w:hAnsi="Times New Roman" w:cs="Times New Roman"/>
                <w:color w:val="000000" w:themeColor="text1"/>
                <w:sz w:val="26"/>
                <w:szCs w:val="26"/>
              </w:rPr>
              <w:t xml:space="preserve">Quyết định số 42/2020/QĐ-UBND ngày 23/9/2020 </w:t>
            </w:r>
            <w:r w:rsidR="00E144F5">
              <w:rPr>
                <w:rFonts w:ascii="Times New Roman" w:hAnsi="Times New Roman" w:cs="Times New Roman"/>
                <w:sz w:val="26"/>
                <w:szCs w:val="26"/>
              </w:rPr>
              <w:t xml:space="preserve">của Ủy ban nhân dân tỉnh An Giang </w:t>
            </w:r>
            <w:r w:rsidRPr="00BD7EC1">
              <w:rPr>
                <w:rFonts w:ascii="Times New Roman" w:hAnsi="Times New Roman" w:cs="Times New Roman"/>
                <w:color w:val="000000" w:themeColor="text1"/>
                <w:sz w:val="26"/>
                <w:szCs w:val="26"/>
              </w:rPr>
              <w:t>ban hành Quy chế quản lý, sử dụng dịch vụ chứng thực chữ ký số chuyên dùng Chính phủ trên địa bàn tỉnh An Giang</w:t>
            </w:r>
          </w:p>
        </w:tc>
        <w:tc>
          <w:tcPr>
            <w:tcW w:w="2148" w:type="dxa"/>
            <w:vAlign w:val="center"/>
          </w:tcPr>
          <w:p w:rsidR="00D1786A" w:rsidRPr="00BD7EC1" w:rsidRDefault="00D1786A" w:rsidP="00E144F5">
            <w:pPr>
              <w:jc w:val="center"/>
              <w:rPr>
                <w:rFonts w:ascii="Times New Roman" w:hAnsi="Times New Roman" w:cs="Times New Roman"/>
                <w:b/>
                <w:sz w:val="26"/>
                <w:szCs w:val="26"/>
              </w:rPr>
            </w:pPr>
          </w:p>
        </w:tc>
      </w:tr>
      <w:tr w:rsidR="00D1786A" w:rsidRPr="00BD7EC1" w:rsidTr="00D1786A">
        <w:trPr>
          <w:trHeight w:val="1213"/>
          <w:jc w:val="center"/>
        </w:trPr>
        <w:tc>
          <w:tcPr>
            <w:tcW w:w="1083" w:type="dxa"/>
            <w:vAlign w:val="center"/>
          </w:tcPr>
          <w:p w:rsidR="00D1786A" w:rsidRPr="00BD7EC1" w:rsidRDefault="00D1786A" w:rsidP="00E144F5">
            <w:pPr>
              <w:pStyle w:val="ListParagraph"/>
              <w:numPr>
                <w:ilvl w:val="0"/>
                <w:numId w:val="3"/>
              </w:numPr>
              <w:jc w:val="center"/>
              <w:rPr>
                <w:rFonts w:ascii="Times New Roman" w:hAnsi="Times New Roman" w:cs="Times New Roman"/>
                <w:sz w:val="26"/>
                <w:szCs w:val="26"/>
              </w:rPr>
            </w:pPr>
          </w:p>
        </w:tc>
        <w:tc>
          <w:tcPr>
            <w:tcW w:w="11102" w:type="dxa"/>
            <w:vAlign w:val="center"/>
          </w:tcPr>
          <w:p w:rsidR="00D1786A" w:rsidRPr="00BD7EC1" w:rsidRDefault="00D1786A" w:rsidP="00E144F5">
            <w:pPr>
              <w:jc w:val="center"/>
              <w:rPr>
                <w:rFonts w:ascii="Times New Roman" w:hAnsi="Times New Roman" w:cs="Times New Roman"/>
                <w:sz w:val="26"/>
                <w:szCs w:val="26"/>
              </w:rPr>
            </w:pPr>
            <w:r w:rsidRPr="00BD7EC1">
              <w:rPr>
                <w:rFonts w:ascii="Times New Roman" w:hAnsi="Times New Roman" w:cs="Times New Roman"/>
                <w:color w:val="000000" w:themeColor="text1"/>
                <w:sz w:val="26"/>
                <w:szCs w:val="26"/>
              </w:rPr>
              <w:t xml:space="preserve">Quyết định số 22/2021/QĐ-UBND ngày 26/04/2021 </w:t>
            </w:r>
            <w:r w:rsidR="00E144F5">
              <w:rPr>
                <w:rFonts w:ascii="Times New Roman" w:hAnsi="Times New Roman" w:cs="Times New Roman"/>
                <w:sz w:val="26"/>
                <w:szCs w:val="26"/>
              </w:rPr>
              <w:t>của Ủy ban nhân dân tỉnh An Giang s</w:t>
            </w:r>
            <w:r w:rsidRPr="00BD7EC1">
              <w:rPr>
                <w:rFonts w:ascii="Times New Roman" w:hAnsi="Times New Roman" w:cs="Times New Roman"/>
                <w:color w:val="000000" w:themeColor="text1"/>
                <w:sz w:val="26"/>
                <w:szCs w:val="26"/>
              </w:rPr>
              <w:t>ửa đổi, bổ sung một số điều của Quy định định mức chi đối với đề tài, dự án khoa học và công nghệ có sử dụng ngân sách nhà nước trên địa bàn tỉnh An Giang ban hành kèm theo Quyết định số 16/2016/QĐ-UBND</w:t>
            </w:r>
          </w:p>
        </w:tc>
        <w:tc>
          <w:tcPr>
            <w:tcW w:w="2148" w:type="dxa"/>
            <w:vAlign w:val="center"/>
          </w:tcPr>
          <w:p w:rsidR="00D1786A" w:rsidRPr="00BD7EC1" w:rsidRDefault="00D1786A" w:rsidP="00E144F5">
            <w:pPr>
              <w:jc w:val="center"/>
              <w:rPr>
                <w:rFonts w:ascii="Times New Roman" w:hAnsi="Times New Roman" w:cs="Times New Roman"/>
                <w:b/>
                <w:sz w:val="26"/>
                <w:szCs w:val="26"/>
              </w:rPr>
            </w:pPr>
          </w:p>
        </w:tc>
      </w:tr>
      <w:tr w:rsidR="00D1786A" w:rsidRPr="00BD7EC1" w:rsidTr="00BB04A5">
        <w:trPr>
          <w:trHeight w:val="986"/>
          <w:jc w:val="center"/>
        </w:trPr>
        <w:tc>
          <w:tcPr>
            <w:tcW w:w="1083" w:type="dxa"/>
            <w:vAlign w:val="center"/>
          </w:tcPr>
          <w:p w:rsidR="00D1786A" w:rsidRPr="00BD7EC1" w:rsidRDefault="00D1786A" w:rsidP="00E144F5">
            <w:pPr>
              <w:pStyle w:val="ListParagraph"/>
              <w:numPr>
                <w:ilvl w:val="0"/>
                <w:numId w:val="3"/>
              </w:numPr>
              <w:jc w:val="center"/>
              <w:rPr>
                <w:rFonts w:ascii="Times New Roman" w:hAnsi="Times New Roman" w:cs="Times New Roman"/>
                <w:sz w:val="26"/>
                <w:szCs w:val="26"/>
              </w:rPr>
            </w:pPr>
          </w:p>
        </w:tc>
        <w:tc>
          <w:tcPr>
            <w:tcW w:w="11102" w:type="dxa"/>
            <w:vAlign w:val="center"/>
          </w:tcPr>
          <w:p w:rsidR="00D1786A" w:rsidRPr="00BD7EC1" w:rsidRDefault="00D1786A" w:rsidP="00E144F5">
            <w:pPr>
              <w:jc w:val="center"/>
              <w:rPr>
                <w:rFonts w:ascii="Times New Roman" w:hAnsi="Times New Roman" w:cs="Times New Roman"/>
                <w:sz w:val="26"/>
                <w:szCs w:val="26"/>
              </w:rPr>
            </w:pPr>
            <w:r w:rsidRPr="00BD7EC1">
              <w:rPr>
                <w:rFonts w:ascii="Times New Roman" w:hAnsi="Times New Roman" w:cs="Times New Roman"/>
                <w:color w:val="000000" w:themeColor="text1"/>
                <w:sz w:val="26"/>
                <w:szCs w:val="26"/>
              </w:rPr>
              <w:t xml:space="preserve">Quyết định số 62/2024/QĐ-UBND ngày 30/12/2024 </w:t>
            </w:r>
            <w:r w:rsidR="00E144F5">
              <w:rPr>
                <w:rFonts w:ascii="Times New Roman" w:hAnsi="Times New Roman" w:cs="Times New Roman"/>
                <w:sz w:val="26"/>
                <w:szCs w:val="26"/>
              </w:rPr>
              <w:t>của Ủy ban nhân dân tỉnh An Giang b</w:t>
            </w:r>
            <w:r w:rsidRPr="00BD7EC1">
              <w:rPr>
                <w:rFonts w:ascii="Times New Roman" w:hAnsi="Times New Roman" w:cs="Times New Roman"/>
                <w:color w:val="000000" w:themeColor="text1"/>
                <w:sz w:val="26"/>
                <w:szCs w:val="26"/>
              </w:rPr>
              <w:t>an hành Quy chế quản lý, vận hành và khai thác Cổng dữ liệu mở tỉnh An Giang</w:t>
            </w:r>
          </w:p>
        </w:tc>
        <w:tc>
          <w:tcPr>
            <w:tcW w:w="2148" w:type="dxa"/>
            <w:vAlign w:val="center"/>
          </w:tcPr>
          <w:p w:rsidR="00D1786A" w:rsidRPr="00BD7EC1" w:rsidRDefault="00D1786A" w:rsidP="00E144F5">
            <w:pPr>
              <w:jc w:val="center"/>
              <w:rPr>
                <w:rFonts w:ascii="Times New Roman" w:hAnsi="Times New Roman" w:cs="Times New Roman"/>
                <w:sz w:val="26"/>
                <w:szCs w:val="26"/>
              </w:rPr>
            </w:pPr>
          </w:p>
        </w:tc>
      </w:tr>
      <w:tr w:rsidR="00D1786A" w:rsidRPr="00BD7EC1" w:rsidTr="00BB04A5">
        <w:trPr>
          <w:trHeight w:val="986"/>
          <w:jc w:val="center"/>
        </w:trPr>
        <w:tc>
          <w:tcPr>
            <w:tcW w:w="1083" w:type="dxa"/>
            <w:vAlign w:val="center"/>
          </w:tcPr>
          <w:p w:rsidR="00D1786A" w:rsidRPr="00BD7EC1" w:rsidRDefault="00D1786A" w:rsidP="00E144F5">
            <w:pPr>
              <w:pStyle w:val="ListParagraph"/>
              <w:numPr>
                <w:ilvl w:val="0"/>
                <w:numId w:val="3"/>
              </w:numPr>
              <w:jc w:val="center"/>
              <w:rPr>
                <w:rFonts w:ascii="Times New Roman" w:hAnsi="Times New Roman" w:cs="Times New Roman"/>
                <w:sz w:val="26"/>
                <w:szCs w:val="26"/>
              </w:rPr>
            </w:pPr>
          </w:p>
        </w:tc>
        <w:tc>
          <w:tcPr>
            <w:tcW w:w="11102" w:type="dxa"/>
            <w:vAlign w:val="center"/>
          </w:tcPr>
          <w:p w:rsidR="00D1786A" w:rsidRPr="00BD7EC1" w:rsidRDefault="00D1786A" w:rsidP="00E144F5">
            <w:pPr>
              <w:jc w:val="center"/>
              <w:rPr>
                <w:rFonts w:ascii="Times New Roman" w:hAnsi="Times New Roman" w:cs="Times New Roman"/>
                <w:sz w:val="26"/>
                <w:szCs w:val="26"/>
              </w:rPr>
            </w:pPr>
            <w:r w:rsidRPr="00BD7EC1">
              <w:rPr>
                <w:rFonts w:ascii="Times New Roman" w:hAnsi="Times New Roman" w:cs="Times New Roman"/>
                <w:sz w:val="26"/>
                <w:szCs w:val="26"/>
              </w:rPr>
              <w:t xml:space="preserve">Chỉ thị số 11/2009/CT-UBND ngày </w:t>
            </w:r>
            <w:r w:rsidR="003B571F" w:rsidRPr="00BD7EC1">
              <w:rPr>
                <w:rFonts w:ascii="Times New Roman" w:hAnsi="Times New Roman" w:cs="Times New Roman"/>
                <w:sz w:val="26"/>
                <w:szCs w:val="26"/>
              </w:rPr>
              <w:t>27/08/2009</w:t>
            </w:r>
            <w:r w:rsidRPr="00BD7EC1">
              <w:rPr>
                <w:rFonts w:ascii="Times New Roman" w:hAnsi="Times New Roman" w:cs="Times New Roman"/>
                <w:sz w:val="26"/>
                <w:szCs w:val="26"/>
              </w:rPr>
              <w:t xml:space="preserve"> </w:t>
            </w:r>
            <w:r w:rsidR="00E144F5">
              <w:rPr>
                <w:rFonts w:ascii="Times New Roman" w:hAnsi="Times New Roman" w:cs="Times New Roman"/>
                <w:sz w:val="26"/>
                <w:szCs w:val="26"/>
              </w:rPr>
              <w:t xml:space="preserve">của Ủy ban nhân dân tỉnh An Giang </w:t>
            </w:r>
            <w:r w:rsidRPr="00BD7EC1">
              <w:rPr>
                <w:rFonts w:ascii="Times New Roman" w:hAnsi="Times New Roman" w:cs="Times New Roman"/>
                <w:sz w:val="26"/>
                <w:szCs w:val="26"/>
              </w:rPr>
              <w:t>về củng cố, nâng cấp đài truyền thanh cơ sở</w:t>
            </w:r>
          </w:p>
        </w:tc>
        <w:tc>
          <w:tcPr>
            <w:tcW w:w="2148" w:type="dxa"/>
            <w:vAlign w:val="center"/>
          </w:tcPr>
          <w:p w:rsidR="00D1786A" w:rsidRPr="00BD7EC1" w:rsidRDefault="00D1786A" w:rsidP="00E144F5">
            <w:pPr>
              <w:jc w:val="center"/>
              <w:rPr>
                <w:rFonts w:ascii="Times New Roman" w:hAnsi="Times New Roman" w:cs="Times New Roman"/>
                <w:b/>
                <w:sz w:val="26"/>
                <w:szCs w:val="26"/>
              </w:rPr>
            </w:pPr>
          </w:p>
        </w:tc>
      </w:tr>
      <w:tr w:rsidR="00D1786A" w:rsidRPr="00BD7EC1" w:rsidTr="00BB04A5">
        <w:trPr>
          <w:trHeight w:val="986"/>
          <w:jc w:val="center"/>
        </w:trPr>
        <w:tc>
          <w:tcPr>
            <w:tcW w:w="1083" w:type="dxa"/>
            <w:vAlign w:val="center"/>
          </w:tcPr>
          <w:p w:rsidR="00D1786A" w:rsidRPr="00BD7EC1" w:rsidRDefault="00D1786A" w:rsidP="00E144F5">
            <w:pPr>
              <w:pStyle w:val="ListParagraph"/>
              <w:numPr>
                <w:ilvl w:val="0"/>
                <w:numId w:val="3"/>
              </w:numPr>
              <w:jc w:val="center"/>
              <w:rPr>
                <w:rFonts w:ascii="Times New Roman" w:hAnsi="Times New Roman" w:cs="Times New Roman"/>
                <w:sz w:val="26"/>
                <w:szCs w:val="26"/>
              </w:rPr>
            </w:pPr>
          </w:p>
        </w:tc>
        <w:tc>
          <w:tcPr>
            <w:tcW w:w="11102" w:type="dxa"/>
            <w:vAlign w:val="center"/>
          </w:tcPr>
          <w:p w:rsidR="00D1786A" w:rsidRPr="00BD7EC1" w:rsidRDefault="00D1786A" w:rsidP="00E144F5">
            <w:pPr>
              <w:jc w:val="center"/>
              <w:rPr>
                <w:rFonts w:ascii="Times New Roman" w:hAnsi="Times New Roman" w:cs="Times New Roman"/>
                <w:sz w:val="26"/>
                <w:szCs w:val="26"/>
              </w:rPr>
            </w:pPr>
            <w:r w:rsidRPr="00BD7EC1">
              <w:rPr>
                <w:rFonts w:ascii="Times New Roman" w:hAnsi="Times New Roman" w:cs="Times New Roman"/>
                <w:sz w:val="26"/>
                <w:szCs w:val="26"/>
              </w:rPr>
              <w:t xml:space="preserve">Chỉ thị số  13/2012/CT-UBND ngày 19/09/2012 </w:t>
            </w:r>
            <w:r w:rsidR="00E144F5">
              <w:rPr>
                <w:rFonts w:ascii="Times New Roman" w:hAnsi="Times New Roman" w:cs="Times New Roman"/>
                <w:sz w:val="26"/>
                <w:szCs w:val="26"/>
              </w:rPr>
              <w:t xml:space="preserve">của Ủy ban nhân dân tỉnh An Giang </w:t>
            </w:r>
            <w:r w:rsidR="003B571F" w:rsidRPr="00BD7EC1">
              <w:rPr>
                <w:rFonts w:ascii="Times New Roman" w:hAnsi="Times New Roman" w:cs="Times New Roman"/>
                <w:sz w:val="26"/>
                <w:szCs w:val="26"/>
              </w:rPr>
              <w:t>v</w:t>
            </w:r>
            <w:r w:rsidRPr="00BD7EC1">
              <w:rPr>
                <w:rFonts w:ascii="Times New Roman" w:hAnsi="Times New Roman" w:cs="Times New Roman"/>
                <w:sz w:val="26"/>
                <w:szCs w:val="26"/>
              </w:rPr>
              <w:t>ề việc tăng cường quản lý thuê bao di động trả trước trên địa bàn tỉnh An Giang</w:t>
            </w:r>
          </w:p>
        </w:tc>
        <w:tc>
          <w:tcPr>
            <w:tcW w:w="2148" w:type="dxa"/>
            <w:vAlign w:val="center"/>
          </w:tcPr>
          <w:p w:rsidR="00D1786A" w:rsidRPr="00BD7EC1" w:rsidRDefault="00D1786A" w:rsidP="00E144F5">
            <w:pPr>
              <w:jc w:val="center"/>
              <w:rPr>
                <w:rFonts w:ascii="Times New Roman" w:hAnsi="Times New Roman" w:cs="Times New Roman"/>
                <w:b/>
                <w:sz w:val="26"/>
                <w:szCs w:val="26"/>
              </w:rPr>
            </w:pPr>
          </w:p>
        </w:tc>
      </w:tr>
    </w:tbl>
    <w:p w:rsidR="00796ADC" w:rsidRPr="00BD7EC1" w:rsidRDefault="00796ADC" w:rsidP="00E144F5">
      <w:pPr>
        <w:jc w:val="center"/>
        <w:rPr>
          <w:sz w:val="26"/>
          <w:szCs w:val="26"/>
        </w:rPr>
      </w:pPr>
    </w:p>
    <w:sectPr w:rsidR="00796ADC" w:rsidRPr="00BD7EC1" w:rsidSect="00561F78">
      <w:headerReference w:type="default" r:id="rId11"/>
      <w:type w:val="continuous"/>
      <w:pgSz w:w="16840" w:h="11907" w:orient="landscape" w:code="9"/>
      <w:pgMar w:top="1440" w:right="1134" w:bottom="1134" w:left="1134"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A02" w:rsidRDefault="001B4A02" w:rsidP="006E1005">
      <w:pPr>
        <w:spacing w:after="0" w:line="240" w:lineRule="auto"/>
      </w:pPr>
      <w:r>
        <w:separator/>
      </w:r>
    </w:p>
  </w:endnote>
  <w:endnote w:type="continuationSeparator" w:id="0">
    <w:p w:rsidR="001B4A02" w:rsidRDefault="001B4A02" w:rsidP="006E1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A02" w:rsidRDefault="001B4A02" w:rsidP="006E1005">
      <w:pPr>
        <w:spacing w:after="0" w:line="240" w:lineRule="auto"/>
      </w:pPr>
      <w:r>
        <w:separator/>
      </w:r>
    </w:p>
  </w:footnote>
  <w:footnote w:type="continuationSeparator" w:id="0">
    <w:p w:rsidR="001B4A02" w:rsidRDefault="001B4A02" w:rsidP="006E10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412675"/>
      <w:docPartObj>
        <w:docPartGallery w:val="Page Numbers (Top of Page)"/>
        <w:docPartUnique/>
      </w:docPartObj>
    </w:sdtPr>
    <w:sdtEndPr>
      <w:rPr>
        <w:noProof/>
      </w:rPr>
    </w:sdtEndPr>
    <w:sdtContent>
      <w:p w:rsidR="00561F78" w:rsidRDefault="00561F78">
        <w:pPr>
          <w:pStyle w:val="Header"/>
          <w:jc w:val="center"/>
        </w:pPr>
        <w:r>
          <w:fldChar w:fldCharType="begin"/>
        </w:r>
        <w:r>
          <w:instrText xml:space="preserve"> PAGE   \* MERGEFORMAT </w:instrText>
        </w:r>
        <w:r>
          <w:fldChar w:fldCharType="separate"/>
        </w:r>
        <w:r w:rsidR="00A9742A">
          <w:rPr>
            <w:noProof/>
          </w:rPr>
          <w:t>2</w:t>
        </w:r>
        <w:r>
          <w:rPr>
            <w:noProof/>
          </w:rPr>
          <w:fldChar w:fldCharType="end"/>
        </w:r>
      </w:p>
    </w:sdtContent>
  </w:sdt>
  <w:p w:rsidR="00561F78" w:rsidRDefault="00561F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3253615"/>
      <w:docPartObj>
        <w:docPartGallery w:val="Page Numbers (Top of Page)"/>
        <w:docPartUnique/>
      </w:docPartObj>
    </w:sdtPr>
    <w:sdtEndPr>
      <w:rPr>
        <w:noProof/>
      </w:rPr>
    </w:sdtEndPr>
    <w:sdtContent>
      <w:p w:rsidR="00561F78" w:rsidRDefault="00561F78">
        <w:pPr>
          <w:pStyle w:val="Header"/>
          <w:jc w:val="center"/>
        </w:pPr>
        <w:r>
          <w:fldChar w:fldCharType="begin"/>
        </w:r>
        <w:r>
          <w:instrText xml:space="preserve"> PAGE   \* MERGEFORMAT </w:instrText>
        </w:r>
        <w:r>
          <w:fldChar w:fldCharType="separate"/>
        </w:r>
        <w:r>
          <w:rPr>
            <w:noProof/>
          </w:rPr>
          <w:t>6</w:t>
        </w:r>
        <w:r>
          <w:rPr>
            <w:noProof/>
          </w:rPr>
          <w:fldChar w:fldCharType="end"/>
        </w:r>
      </w:p>
    </w:sdtContent>
  </w:sdt>
  <w:p w:rsidR="00561F78" w:rsidRDefault="00561F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2823156"/>
      <w:docPartObj>
        <w:docPartGallery w:val="Page Numbers (Top of Page)"/>
        <w:docPartUnique/>
      </w:docPartObj>
    </w:sdtPr>
    <w:sdtEndPr>
      <w:rPr>
        <w:noProof/>
      </w:rPr>
    </w:sdtEndPr>
    <w:sdtContent>
      <w:p w:rsidR="00561F78" w:rsidRDefault="00561F78">
        <w:pPr>
          <w:pStyle w:val="Header"/>
          <w:jc w:val="center"/>
        </w:pPr>
        <w:r>
          <w:fldChar w:fldCharType="begin"/>
        </w:r>
        <w:r>
          <w:instrText xml:space="preserve"> PAGE   \* MERGEFORMAT </w:instrText>
        </w:r>
        <w:r>
          <w:fldChar w:fldCharType="separate"/>
        </w:r>
        <w:r w:rsidR="00A9742A">
          <w:rPr>
            <w:noProof/>
          </w:rPr>
          <w:t>2</w:t>
        </w:r>
        <w:r>
          <w:rPr>
            <w:noProof/>
          </w:rPr>
          <w:fldChar w:fldCharType="end"/>
        </w:r>
      </w:p>
    </w:sdtContent>
  </w:sdt>
  <w:p w:rsidR="00561F78" w:rsidRDefault="00561F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884E6A"/>
    <w:multiLevelType w:val="hybridMultilevel"/>
    <w:tmpl w:val="42A66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7F322D"/>
    <w:multiLevelType w:val="hybridMultilevel"/>
    <w:tmpl w:val="7A080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4B6EC1"/>
    <w:multiLevelType w:val="hybridMultilevel"/>
    <w:tmpl w:val="42A66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CCA"/>
    <w:rsid w:val="0002758B"/>
    <w:rsid w:val="0003052F"/>
    <w:rsid w:val="00077086"/>
    <w:rsid w:val="00080EE0"/>
    <w:rsid w:val="00092C62"/>
    <w:rsid w:val="000C0BA2"/>
    <w:rsid w:val="001130FC"/>
    <w:rsid w:val="00165C10"/>
    <w:rsid w:val="00190CAF"/>
    <w:rsid w:val="00197D24"/>
    <w:rsid w:val="001B4A02"/>
    <w:rsid w:val="001C627E"/>
    <w:rsid w:val="001D0A50"/>
    <w:rsid w:val="002053DC"/>
    <w:rsid w:val="0027485B"/>
    <w:rsid w:val="00281CCA"/>
    <w:rsid w:val="002B626C"/>
    <w:rsid w:val="002E171B"/>
    <w:rsid w:val="00316853"/>
    <w:rsid w:val="003230F4"/>
    <w:rsid w:val="00350D83"/>
    <w:rsid w:val="00373B1C"/>
    <w:rsid w:val="003A2A6A"/>
    <w:rsid w:val="003B571F"/>
    <w:rsid w:val="00406CD4"/>
    <w:rsid w:val="004220E2"/>
    <w:rsid w:val="00427E01"/>
    <w:rsid w:val="00452880"/>
    <w:rsid w:val="00463958"/>
    <w:rsid w:val="004E39F4"/>
    <w:rsid w:val="00531A50"/>
    <w:rsid w:val="00561F78"/>
    <w:rsid w:val="005668C1"/>
    <w:rsid w:val="00602281"/>
    <w:rsid w:val="00622441"/>
    <w:rsid w:val="006D2176"/>
    <w:rsid w:val="006E1005"/>
    <w:rsid w:val="00735DA5"/>
    <w:rsid w:val="007523EC"/>
    <w:rsid w:val="00796ADC"/>
    <w:rsid w:val="007A23A0"/>
    <w:rsid w:val="008934F8"/>
    <w:rsid w:val="008B4F4F"/>
    <w:rsid w:val="008D57E0"/>
    <w:rsid w:val="008E69ED"/>
    <w:rsid w:val="008F1974"/>
    <w:rsid w:val="00967E10"/>
    <w:rsid w:val="00974477"/>
    <w:rsid w:val="009E116B"/>
    <w:rsid w:val="009F1E8E"/>
    <w:rsid w:val="00A044C1"/>
    <w:rsid w:val="00A9742A"/>
    <w:rsid w:val="00B74273"/>
    <w:rsid w:val="00BC2AA6"/>
    <w:rsid w:val="00BD206F"/>
    <w:rsid w:val="00BD7EC1"/>
    <w:rsid w:val="00C04F0E"/>
    <w:rsid w:val="00C2017F"/>
    <w:rsid w:val="00C82013"/>
    <w:rsid w:val="00CA1210"/>
    <w:rsid w:val="00D1786A"/>
    <w:rsid w:val="00E0525C"/>
    <w:rsid w:val="00E142E3"/>
    <w:rsid w:val="00E144F5"/>
    <w:rsid w:val="00EE0F66"/>
    <w:rsid w:val="00EF461F"/>
    <w:rsid w:val="00F218D1"/>
    <w:rsid w:val="00F44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C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1C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27E01"/>
    <w:pPr>
      <w:ind w:left="720"/>
      <w:contextualSpacing/>
    </w:pPr>
  </w:style>
  <w:style w:type="paragraph" w:styleId="BalloonText">
    <w:name w:val="Balloon Text"/>
    <w:basedOn w:val="Normal"/>
    <w:link w:val="BalloonTextChar"/>
    <w:uiPriority w:val="99"/>
    <w:semiHidden/>
    <w:unhideWhenUsed/>
    <w:rsid w:val="00092C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2C62"/>
    <w:rPr>
      <w:rFonts w:ascii="Segoe UI" w:hAnsi="Segoe UI" w:cs="Segoe UI"/>
      <w:sz w:val="18"/>
      <w:szCs w:val="18"/>
    </w:rPr>
  </w:style>
  <w:style w:type="paragraph" w:styleId="Header">
    <w:name w:val="header"/>
    <w:basedOn w:val="Normal"/>
    <w:link w:val="HeaderChar"/>
    <w:uiPriority w:val="99"/>
    <w:unhideWhenUsed/>
    <w:rsid w:val="006E10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005"/>
  </w:style>
  <w:style w:type="paragraph" w:styleId="Footer">
    <w:name w:val="footer"/>
    <w:basedOn w:val="Normal"/>
    <w:link w:val="FooterChar"/>
    <w:uiPriority w:val="99"/>
    <w:unhideWhenUsed/>
    <w:rsid w:val="006E10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0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C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1C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27E01"/>
    <w:pPr>
      <w:ind w:left="720"/>
      <w:contextualSpacing/>
    </w:pPr>
  </w:style>
  <w:style w:type="paragraph" w:styleId="BalloonText">
    <w:name w:val="Balloon Text"/>
    <w:basedOn w:val="Normal"/>
    <w:link w:val="BalloonTextChar"/>
    <w:uiPriority w:val="99"/>
    <w:semiHidden/>
    <w:unhideWhenUsed/>
    <w:rsid w:val="00092C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2C62"/>
    <w:rPr>
      <w:rFonts w:ascii="Segoe UI" w:hAnsi="Segoe UI" w:cs="Segoe UI"/>
      <w:sz w:val="18"/>
      <w:szCs w:val="18"/>
    </w:rPr>
  </w:style>
  <w:style w:type="paragraph" w:styleId="Header">
    <w:name w:val="header"/>
    <w:basedOn w:val="Normal"/>
    <w:link w:val="HeaderChar"/>
    <w:uiPriority w:val="99"/>
    <w:unhideWhenUsed/>
    <w:rsid w:val="006E10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005"/>
  </w:style>
  <w:style w:type="paragraph" w:styleId="Footer">
    <w:name w:val="footer"/>
    <w:basedOn w:val="Normal"/>
    <w:link w:val="FooterChar"/>
    <w:uiPriority w:val="99"/>
    <w:unhideWhenUsed/>
    <w:rsid w:val="006E10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0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5BB22A-E1BC-40D2-A2B9-649D90AACB13}">
  <ds:schemaRefs>
    <ds:schemaRef ds:uri="http://schemas.openxmlformats.org/officeDocument/2006/bibliography"/>
  </ds:schemaRefs>
</ds:datastoreItem>
</file>

<file path=customXml/itemProps2.xml><?xml version="1.0" encoding="utf-8"?>
<ds:datastoreItem xmlns:ds="http://schemas.openxmlformats.org/officeDocument/2006/customXml" ds:itemID="{C0C51BA4-E2AA-43BE-8F83-13D0E9B7D304}"/>
</file>

<file path=customXml/itemProps3.xml><?xml version="1.0" encoding="utf-8"?>
<ds:datastoreItem xmlns:ds="http://schemas.openxmlformats.org/officeDocument/2006/customXml" ds:itemID="{CAD03C87-C604-4829-BCD4-69C78044A37A}"/>
</file>

<file path=customXml/itemProps4.xml><?xml version="1.0" encoding="utf-8"?>
<ds:datastoreItem xmlns:ds="http://schemas.openxmlformats.org/officeDocument/2006/customXml" ds:itemID="{8E7D5CBF-B4BB-400D-AC56-B5C1C595AAB1}"/>
</file>

<file path=docProps/app.xml><?xml version="1.0" encoding="utf-8"?>
<Properties xmlns="http://schemas.openxmlformats.org/officeDocument/2006/extended-properties" xmlns:vt="http://schemas.openxmlformats.org/officeDocument/2006/docPropsVTypes">
  <Template>Normal</Template>
  <TotalTime>12</TotalTime>
  <Pages>7</Pages>
  <Words>1377</Words>
  <Characters>7851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NGUYEN_VAN_THOM</dc:creator>
  <cp:lastModifiedBy>NGHIA_NHAN</cp:lastModifiedBy>
  <cp:revision>8</cp:revision>
  <cp:lastPrinted>2025-07-01T10:28:00Z</cp:lastPrinted>
  <dcterms:created xsi:type="dcterms:W3CDTF">2025-07-01T10:29:00Z</dcterms:created>
  <dcterms:modified xsi:type="dcterms:W3CDTF">2025-07-17T08:20:00Z</dcterms:modified>
</cp:coreProperties>
</file>